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94" w:rsidRDefault="00B92894" w:rsidP="006C24A0">
      <w:pPr>
        <w:pStyle w:val="Titolo2"/>
      </w:pPr>
      <w:r>
        <w:t>“Questioni di metodo”</w:t>
      </w:r>
      <w:r w:rsidR="006B42FA">
        <w:t xml:space="preserve"> n. 1</w:t>
      </w:r>
    </w:p>
    <w:p w:rsidR="004B1F85" w:rsidRPr="0026706D" w:rsidRDefault="004B1F85" w:rsidP="006C24A0">
      <w:pPr>
        <w:pStyle w:val="Titolo2"/>
      </w:pPr>
      <w:r>
        <w:t>Links utili</w:t>
      </w:r>
      <w:r w:rsidR="006C24A0">
        <w:t xml:space="preserve"> </w:t>
      </w:r>
      <w:r w:rsidR="006C24A0" w:rsidRPr="006C24A0">
        <w:t>p</w:t>
      </w:r>
      <w:r w:rsidRPr="006C24A0">
        <w:t>er la ricerca di dati, articoli scientifici, etc…</w:t>
      </w:r>
    </w:p>
    <w:p w:rsidR="005A1844" w:rsidRPr="005A1844" w:rsidRDefault="005A1844" w:rsidP="005A1844">
      <w:pPr>
        <w:pStyle w:val="NormaleWeb"/>
        <w:rPr>
          <w:rStyle w:val="Collegamentoipertestuale"/>
          <w:rFonts w:ascii="Arial" w:hAnsi="Arial" w:cs="Arial"/>
          <w:b/>
          <w:bCs/>
          <w:color w:val="auto"/>
          <w:u w:val="none"/>
        </w:rPr>
      </w:pPr>
      <w:r>
        <w:rPr>
          <w:rStyle w:val="Enfasigrassetto"/>
          <w:rFonts w:ascii="Arial" w:hAnsi="Arial" w:cs="Arial"/>
        </w:rPr>
        <w:t>Prodotti di Qualità</w:t>
      </w:r>
    </w:p>
    <w:p w:rsidR="005A1844" w:rsidRPr="00812F52" w:rsidRDefault="00812F52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" w:history="1">
        <w:r w:rsidR="005A1844" w:rsidRPr="00812F52">
          <w:rPr>
            <w:rStyle w:val="Collegamentoipertestuale"/>
            <w:rFonts w:ascii="Arial" w:hAnsi="Arial" w:cs="Arial"/>
            <w:sz w:val="20"/>
            <w:szCs w:val="20"/>
          </w:rPr>
          <w:t>Fondazione Qua</w:t>
        </w:r>
        <w:r w:rsidR="005A1844" w:rsidRPr="00812F52">
          <w:rPr>
            <w:rStyle w:val="Collegamentoipertestuale"/>
            <w:rFonts w:ascii="Arial" w:hAnsi="Arial" w:cs="Arial"/>
            <w:sz w:val="20"/>
            <w:szCs w:val="20"/>
          </w:rPr>
          <w:t>l</w:t>
        </w:r>
        <w:r w:rsidR="005A1844" w:rsidRPr="00812F52">
          <w:rPr>
            <w:rStyle w:val="Collegamentoipertestuale"/>
            <w:rFonts w:ascii="Arial" w:hAnsi="Arial" w:cs="Arial"/>
            <w:sz w:val="20"/>
            <w:szCs w:val="20"/>
          </w:rPr>
          <w:t>i</w:t>
        </w:r>
        <w:r w:rsidR="005A1844" w:rsidRPr="00812F52">
          <w:rPr>
            <w:rStyle w:val="Collegamentoipertestuale"/>
            <w:rFonts w:ascii="Arial" w:hAnsi="Arial" w:cs="Arial"/>
            <w:sz w:val="20"/>
            <w:szCs w:val="20"/>
          </w:rPr>
          <w:t>v</w:t>
        </w:r>
        <w:r w:rsidR="005A1844" w:rsidRPr="00812F52">
          <w:rPr>
            <w:rStyle w:val="Collegamentoipertestuale"/>
            <w:rFonts w:ascii="Arial" w:hAnsi="Arial" w:cs="Arial"/>
            <w:sz w:val="20"/>
            <w:szCs w:val="20"/>
          </w:rPr>
          <w:t>ita</w:t>
        </w:r>
      </w:hyperlink>
      <w:r w:rsidR="005A1844" w:rsidRPr="00812F52">
        <w:rPr>
          <w:rStyle w:val="Collegamentoipertestuale"/>
          <w:rFonts w:ascii="Arial" w:hAnsi="Arial" w:cs="Arial"/>
          <w:sz w:val="20"/>
          <w:szCs w:val="20"/>
        </w:rPr>
        <w:t xml:space="preserve"> </w:t>
      </w:r>
      <w:r w:rsidRPr="00812F52">
        <w:rPr>
          <w:rStyle w:val="Collegamentoipertestuale"/>
          <w:rFonts w:ascii="Arial" w:hAnsi="Arial" w:cs="Arial"/>
          <w:color w:val="auto"/>
          <w:sz w:val="20"/>
          <w:szCs w:val="20"/>
          <w:u w:val="none"/>
        </w:rPr>
        <w:t>(dal sito della fondazione è possibile risalire a molti siti di prodotti tipici europei)</w:t>
      </w:r>
    </w:p>
    <w:p w:rsidR="005A1844" w:rsidRDefault="00812F52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" w:history="1">
        <w:r w:rsidRPr="00402734">
          <w:rPr>
            <w:rStyle w:val="Collegamentoipertestuale"/>
            <w:rFonts w:ascii="Arial" w:hAnsi="Arial" w:cs="Arial"/>
            <w:sz w:val="20"/>
            <w:szCs w:val="20"/>
          </w:rPr>
          <w:t>www.naturalmen</w:t>
        </w:r>
        <w:r w:rsidRPr="00402734">
          <w:rPr>
            <w:rStyle w:val="Collegamentoipertestuale"/>
            <w:rFonts w:ascii="Arial" w:hAnsi="Arial" w:cs="Arial"/>
            <w:sz w:val="20"/>
            <w:szCs w:val="20"/>
          </w:rPr>
          <w:t>t</w:t>
        </w:r>
        <w:r w:rsidRPr="00402734">
          <w:rPr>
            <w:rStyle w:val="Collegamentoipertestuale"/>
            <w:rFonts w:ascii="Arial" w:hAnsi="Arial" w:cs="Arial"/>
            <w:sz w:val="20"/>
            <w:szCs w:val="20"/>
          </w:rPr>
          <w:t>eitaliano.it</w:t>
        </w:r>
      </w:hyperlink>
      <w:r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812F52" w:rsidRPr="00812F52" w:rsidRDefault="00812F52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>
        <w:rPr>
          <w:rStyle w:val="Collegamentoipertestuale"/>
          <w:rFonts w:ascii="Arial" w:hAnsi="Arial" w:cs="Arial"/>
          <w:sz w:val="20"/>
          <w:szCs w:val="20"/>
        </w:rPr>
        <w:fldChar w:fldCharType="begin"/>
      </w:r>
      <w:r>
        <w:rPr>
          <w:rStyle w:val="Collegamentoipertestuale"/>
          <w:rFonts w:ascii="Arial" w:hAnsi="Arial" w:cs="Arial"/>
          <w:sz w:val="20"/>
          <w:szCs w:val="20"/>
        </w:rPr>
        <w:instrText>HYPERLINK "http://www.buonitaliaspa.it"</w:instrText>
      </w:r>
      <w:r w:rsidR="001C12C4" w:rsidRPr="00812F52">
        <w:rPr>
          <w:rFonts w:ascii="Arial" w:hAnsi="Arial" w:cs="Arial"/>
          <w:color w:val="0000FF"/>
          <w:sz w:val="20"/>
          <w:szCs w:val="20"/>
          <w:u w:val="single"/>
        </w:rPr>
      </w:r>
      <w:r>
        <w:rPr>
          <w:rStyle w:val="Collegamentoipertestuale"/>
          <w:rFonts w:ascii="Arial" w:hAnsi="Arial" w:cs="Arial"/>
          <w:sz w:val="20"/>
          <w:szCs w:val="20"/>
        </w:rPr>
        <w:fldChar w:fldCharType="separate"/>
      </w:r>
      <w:r w:rsidRPr="00812F52">
        <w:rPr>
          <w:rStyle w:val="Collegamentoipertestuale"/>
          <w:rFonts w:ascii="Arial" w:hAnsi="Arial" w:cs="Arial"/>
          <w:sz w:val="20"/>
          <w:szCs w:val="20"/>
        </w:rPr>
        <w:t>www.buonitalias</w:t>
      </w:r>
      <w:r w:rsidRPr="00812F52">
        <w:rPr>
          <w:rStyle w:val="Collegamentoipertestuale"/>
          <w:rFonts w:ascii="Arial" w:hAnsi="Arial" w:cs="Arial"/>
          <w:sz w:val="20"/>
          <w:szCs w:val="20"/>
        </w:rPr>
        <w:t>p</w:t>
      </w:r>
      <w:r w:rsidRPr="00812F52">
        <w:rPr>
          <w:rStyle w:val="Collegamentoipertestuale"/>
          <w:rFonts w:ascii="Arial" w:hAnsi="Arial" w:cs="Arial"/>
          <w:sz w:val="20"/>
          <w:szCs w:val="20"/>
        </w:rPr>
        <w:t>a.it</w:t>
      </w:r>
    </w:p>
    <w:p w:rsidR="00812F52" w:rsidRPr="005A1844" w:rsidRDefault="00812F52" w:rsidP="00812F52">
      <w:pPr>
        <w:pStyle w:val="NormaleWeb"/>
        <w:rPr>
          <w:rStyle w:val="Collegamentoipertestuale"/>
          <w:rFonts w:ascii="Arial" w:hAnsi="Arial" w:cs="Arial"/>
          <w:b/>
          <w:bCs/>
          <w:color w:val="auto"/>
          <w:u w:val="none"/>
        </w:rPr>
      </w:pPr>
      <w:r>
        <w:rPr>
          <w:rStyle w:val="Collegamentoipertestuale"/>
          <w:rFonts w:ascii="Arial" w:eastAsia="SimSun" w:hAnsi="Arial" w:cs="Arial"/>
          <w:sz w:val="20"/>
          <w:szCs w:val="20"/>
          <w:lang w:eastAsia="zh-CN"/>
        </w:rPr>
        <w:fldChar w:fldCharType="end"/>
      </w:r>
      <w:r w:rsidRPr="00812F52">
        <w:rPr>
          <w:rStyle w:val="Enfasigrassetto"/>
          <w:rFonts w:ascii="Arial" w:hAnsi="Arial" w:cs="Arial"/>
        </w:rPr>
        <w:t xml:space="preserve"> </w:t>
      </w:r>
      <w:r>
        <w:rPr>
          <w:rStyle w:val="Enfasigrassetto"/>
          <w:rFonts w:ascii="Arial" w:hAnsi="Arial" w:cs="Arial"/>
        </w:rPr>
        <w:t>Prodotti di Marca e Certificazioni</w:t>
      </w:r>
    </w:p>
    <w:p w:rsidR="00812F52" w:rsidRPr="00812F52" w:rsidRDefault="00812F52" w:rsidP="00812F52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7" w:history="1">
        <w:r w:rsidRPr="00402734">
          <w:rPr>
            <w:rStyle w:val="Collegamentoipertestuale"/>
            <w:rFonts w:ascii="Arial" w:hAnsi="Arial" w:cs="Arial"/>
            <w:sz w:val="20"/>
            <w:szCs w:val="20"/>
          </w:rPr>
          <w:t>www.in</w:t>
        </w:r>
        <w:r w:rsidRPr="00402734">
          <w:rPr>
            <w:rStyle w:val="Collegamentoipertestuale"/>
            <w:rFonts w:ascii="Arial" w:hAnsi="Arial" w:cs="Arial"/>
            <w:sz w:val="20"/>
            <w:szCs w:val="20"/>
          </w:rPr>
          <w:t>d</w:t>
        </w:r>
        <w:r w:rsidRPr="00402734">
          <w:rPr>
            <w:rStyle w:val="Collegamentoipertestuale"/>
            <w:rFonts w:ascii="Arial" w:hAnsi="Arial" w:cs="Arial"/>
            <w:sz w:val="20"/>
            <w:szCs w:val="20"/>
          </w:rPr>
          <w:t>icod-ecr.it</w:t>
        </w:r>
      </w:hyperlink>
    </w:p>
    <w:p w:rsidR="00812F52" w:rsidRPr="00582BC8" w:rsidRDefault="00812F52" w:rsidP="00812F52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8" w:history="1">
        <w:r w:rsidRPr="00812F52">
          <w:rPr>
            <w:rStyle w:val="Collegamentoipertestuale"/>
            <w:rFonts w:ascii="Arial" w:hAnsi="Arial" w:cs="Arial"/>
            <w:sz w:val="20"/>
            <w:szCs w:val="20"/>
          </w:rPr>
          <w:t>http://www.centromar</w:t>
        </w:r>
        <w:r w:rsidRPr="00812F52">
          <w:rPr>
            <w:rStyle w:val="Collegamentoipertestuale"/>
            <w:rFonts w:ascii="Arial" w:hAnsi="Arial" w:cs="Arial"/>
            <w:sz w:val="20"/>
            <w:szCs w:val="20"/>
          </w:rPr>
          <w:t>c</w:t>
        </w:r>
        <w:r w:rsidRPr="00812F52">
          <w:rPr>
            <w:rStyle w:val="Collegamentoipertestuale"/>
            <w:rFonts w:ascii="Arial" w:hAnsi="Arial" w:cs="Arial"/>
            <w:sz w:val="20"/>
            <w:szCs w:val="20"/>
          </w:rPr>
          <w:t>a.it</w:t>
        </w:r>
      </w:hyperlink>
      <w:r w:rsidR="00582BC8">
        <w:rPr>
          <w:rStyle w:val="Collegamentoipertestuale"/>
          <w:rFonts w:ascii="Arial" w:hAnsi="Arial" w:cs="Arial"/>
          <w:sz w:val="20"/>
          <w:szCs w:val="20"/>
        </w:rPr>
        <w:t xml:space="preserve"> </w:t>
      </w:r>
      <w:r w:rsidR="00582BC8" w:rsidRPr="00812F52">
        <w:rPr>
          <w:rStyle w:val="Collegamentoipertestuale"/>
          <w:rFonts w:ascii="Arial" w:hAnsi="Arial" w:cs="Arial"/>
          <w:color w:val="auto"/>
          <w:sz w:val="20"/>
          <w:szCs w:val="20"/>
          <w:u w:val="none"/>
        </w:rPr>
        <w:t>(</w:t>
      </w:r>
      <w:r w:rsidR="00582BC8">
        <w:rPr>
          <w:rStyle w:val="Collegamentoipertestuale"/>
          <w:rFonts w:ascii="Arial" w:hAnsi="Arial" w:cs="Arial"/>
          <w:color w:val="auto"/>
          <w:sz w:val="20"/>
          <w:szCs w:val="20"/>
          <w:u w:val="none"/>
        </w:rPr>
        <w:t>dai links del sito è possibile risalire a molti organi istituzionali</w:t>
      </w:r>
      <w:r w:rsidR="00582BC8" w:rsidRPr="00812F52">
        <w:rPr>
          <w:rStyle w:val="Collegamentoipertestuale"/>
          <w:rFonts w:ascii="Arial" w:hAnsi="Arial" w:cs="Arial"/>
          <w:color w:val="auto"/>
          <w:sz w:val="20"/>
          <w:szCs w:val="20"/>
          <w:u w:val="none"/>
        </w:rPr>
        <w:t>)</w:t>
      </w:r>
    </w:p>
    <w:p w:rsidR="00582BC8" w:rsidRPr="00CC135E" w:rsidRDefault="00582BC8" w:rsidP="00812F52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80"/>
          <w:sz w:val="20"/>
          <w:szCs w:val="20"/>
          <w:u w:val="single"/>
        </w:rPr>
      </w:pPr>
      <w:hyperlink r:id="rId9" w:history="1">
        <w:r w:rsidRPr="00582BC8">
          <w:rPr>
            <w:rStyle w:val="Collegamentoipertestuale"/>
            <w:rFonts w:ascii="Arial" w:hAnsi="Arial" w:cs="Arial"/>
            <w:sz w:val="20"/>
            <w:szCs w:val="20"/>
          </w:rPr>
          <w:t>http://www.indicam.it</w:t>
        </w:r>
      </w:hyperlink>
    </w:p>
    <w:p w:rsidR="005A1844" w:rsidRPr="005A1844" w:rsidRDefault="005A1844" w:rsidP="005A1844">
      <w:pPr>
        <w:pStyle w:val="NormaleWeb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Associazioni internazionali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5A1844">
        <w:rPr>
          <w:rStyle w:val="Collegamentoipertestuale"/>
          <w:rFonts w:ascii="Arial" w:hAnsi="Arial" w:cs="Arial"/>
          <w:sz w:val="20"/>
          <w:szCs w:val="20"/>
        </w:rPr>
        <w:t>Via Cam</w:t>
      </w:r>
      <w:r w:rsidRPr="005A1844">
        <w:rPr>
          <w:rStyle w:val="Collegamentoipertestuale"/>
          <w:rFonts w:ascii="Arial" w:hAnsi="Arial" w:cs="Arial"/>
          <w:sz w:val="20"/>
          <w:szCs w:val="20"/>
        </w:rPr>
        <w:t>p</w:t>
      </w:r>
      <w:r w:rsidRPr="005A1844">
        <w:rPr>
          <w:rStyle w:val="Collegamentoipertestuale"/>
          <w:rFonts w:ascii="Arial" w:hAnsi="Arial" w:cs="Arial"/>
          <w:sz w:val="20"/>
          <w:szCs w:val="20"/>
        </w:rPr>
        <w:t>esina</w:t>
      </w:r>
    </w:p>
    <w:p w:rsidR="006C24A0" w:rsidRPr="00582BC8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1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Slow Food International</w:t>
        </w:r>
      </w:hyperlink>
      <w:r w:rsidR="00582BC8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582BC8" w:rsidRPr="001C12C4" w:rsidRDefault="001C12C4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11" w:history="1">
        <w:r w:rsidRPr="001C12C4">
          <w:rPr>
            <w:rStyle w:val="Collegamentoipertestuale"/>
            <w:rFonts w:ascii="Arial" w:hAnsi="Arial" w:cs="Arial"/>
            <w:sz w:val="20"/>
            <w:szCs w:val="20"/>
          </w:rPr>
          <w:t>http://www.eurofoodbank.org</w:t>
        </w:r>
      </w:hyperlink>
      <w:r w:rsidRPr="001C12C4">
        <w:rPr>
          <w:rStyle w:val="Collegamentoipertestuale"/>
          <w:rFonts w:ascii="Arial" w:hAnsi="Arial" w:cs="Arial"/>
          <w:sz w:val="20"/>
          <w:szCs w:val="20"/>
          <w:u w:val="none"/>
        </w:rPr>
        <w:t xml:space="preserve"> e</w:t>
      </w:r>
      <w:r>
        <w:rPr>
          <w:rStyle w:val="Collegamentoipertestuale"/>
          <w:rFonts w:ascii="Arial" w:hAnsi="Arial" w:cs="Arial"/>
          <w:sz w:val="20"/>
          <w:szCs w:val="20"/>
          <w:u w:val="none"/>
        </w:rPr>
        <w:t xml:space="preserve"> </w:t>
      </w:r>
      <w:hyperlink r:id="rId12" w:history="1">
        <w:r w:rsidRPr="001C12C4">
          <w:rPr>
            <w:rStyle w:val="Collegamentoipertestuale"/>
            <w:rFonts w:ascii="Arial" w:hAnsi="Arial" w:cs="Arial"/>
            <w:sz w:val="20"/>
            <w:szCs w:val="20"/>
          </w:rPr>
          <w:t>http://www.bancoalimentare.it</w:t>
        </w:r>
      </w:hyperlink>
      <w:r>
        <w:rPr>
          <w:rStyle w:val="Collegamentoipertestuale"/>
          <w:rFonts w:ascii="Arial" w:hAnsi="Arial" w:cs="Arial"/>
          <w:sz w:val="20"/>
          <w:szCs w:val="20"/>
          <w:u w:val="none"/>
        </w:rPr>
        <w:t xml:space="preserve"> </w:t>
      </w:r>
    </w:p>
    <w:p w:rsidR="001C12C4" w:rsidRPr="00CC135E" w:rsidRDefault="001C12C4" w:rsidP="006C24A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80"/>
          <w:sz w:val="20"/>
          <w:szCs w:val="20"/>
          <w:u w:val="single"/>
        </w:rPr>
      </w:pPr>
      <w:hyperlink r:id="rId13" w:history="1">
        <w:r w:rsidRPr="001C12C4">
          <w:rPr>
            <w:rStyle w:val="Collegamentoipertestuale"/>
            <w:rFonts w:ascii="Arial" w:hAnsi="Arial" w:cs="Arial"/>
            <w:sz w:val="20"/>
            <w:szCs w:val="20"/>
          </w:rPr>
          <w:t>http://www.altrom</w:t>
        </w:r>
        <w:r w:rsidRPr="001C12C4">
          <w:rPr>
            <w:rStyle w:val="Collegamentoipertestuale"/>
            <w:rFonts w:ascii="Arial" w:hAnsi="Arial" w:cs="Arial"/>
            <w:sz w:val="20"/>
            <w:szCs w:val="20"/>
          </w:rPr>
          <w:t>e</w:t>
        </w:r>
        <w:r w:rsidRPr="001C12C4">
          <w:rPr>
            <w:rStyle w:val="Collegamentoipertestuale"/>
            <w:rFonts w:ascii="Arial" w:hAnsi="Arial" w:cs="Arial"/>
            <w:sz w:val="20"/>
            <w:szCs w:val="20"/>
          </w:rPr>
          <w:t>rcato.it/</w:t>
        </w:r>
      </w:hyperlink>
    </w:p>
    <w:p w:rsidR="006C24A0" w:rsidRPr="00CC135E" w:rsidRDefault="006C24A0" w:rsidP="006C24A0">
      <w:pPr>
        <w:pStyle w:val="NormaleWeb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Unione E</w:t>
      </w:r>
      <w:r w:rsidRPr="00CC135E">
        <w:rPr>
          <w:rStyle w:val="Enfasigrassetto"/>
          <w:rFonts w:ascii="Arial" w:hAnsi="Arial" w:cs="Arial"/>
        </w:rPr>
        <w:t>uropea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Portale dell’Unione Europea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EUR-LEX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Official Journal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Attività dell’Unione Europea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1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1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Politica regionale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Sicurezza dei prodotti alimentari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2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Commissione UE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DG Agricoltura e Sviluppo rurale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DG Politica Regionale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DG Sicurezza dei prodotti alimentari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  <w:sz w:val="20"/>
          <w:szCs w:val="20"/>
        </w:rPr>
        <w:t>Ricerca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UE Ricerca e Sviluppo (CORDIS)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EU - AgriNet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UE VI Programma Quadro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r w:rsidRPr="00CC135E">
        <w:rPr>
          <w:rStyle w:val="Collegamentoipertestuale"/>
          <w:rFonts w:ascii="Arial" w:hAnsi="Arial" w:cs="Arial"/>
        </w:rPr>
        <w:t></w:t>
      </w:r>
      <w:r w:rsidRPr="00CC135E">
        <w:rPr>
          <w:rStyle w:val="Collegamentoipertestuale"/>
          <w:rFonts w:ascii="Arial" w:hAnsi="Arial" w:cs="Arial"/>
          <w:sz w:val="20"/>
          <w:szCs w:val="20"/>
        </w:rPr>
        <w:t> </w:t>
      </w:r>
      <w:hyperlink r:id="rId2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Commissione UE — DG Ricerca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2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COPA-COGECA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Comitato delle Regioni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Comitato Economico e Sociale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Parlamento Europeo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EUROSTAT</w:t>
        </w:r>
      </w:hyperlink>
    </w:p>
    <w:p w:rsidR="006C24A0" w:rsidRPr="005A1844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  <w:lang w:val="en-GB"/>
        </w:rPr>
      </w:pPr>
      <w:hyperlink r:id="rId34" w:history="1">
        <w:r w:rsidRPr="00CC135E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Office for Harmonisation in the Internal Market</w:t>
        </w:r>
      </w:hyperlink>
    </w:p>
    <w:p w:rsidR="005A1844" w:rsidRPr="00CC135E" w:rsidRDefault="005A1844" w:rsidP="006C24A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80"/>
          <w:sz w:val="20"/>
          <w:szCs w:val="20"/>
          <w:u w:val="single"/>
          <w:lang w:val="en-GB"/>
        </w:rPr>
      </w:pPr>
      <w:hyperlink r:id="rId35" w:history="1">
        <w:r w:rsidRPr="005A1844">
          <w:rPr>
            <w:rStyle w:val="Collegamentoipertestuale"/>
            <w:rFonts w:ascii="Arial" w:hAnsi="Arial" w:cs="Arial"/>
            <w:sz w:val="20"/>
            <w:szCs w:val="20"/>
          </w:rPr>
          <w:t>Autorità per la Sicurezza Aliment</w:t>
        </w:r>
        <w:r w:rsidRPr="005A1844">
          <w:rPr>
            <w:rStyle w:val="Collegamentoipertestuale"/>
            <w:rFonts w:ascii="Arial" w:hAnsi="Arial" w:cs="Arial"/>
            <w:sz w:val="20"/>
            <w:szCs w:val="20"/>
          </w:rPr>
          <w:t>a</w:t>
        </w:r>
        <w:r w:rsidRPr="005A1844">
          <w:rPr>
            <w:rStyle w:val="Collegamentoipertestuale"/>
            <w:rFonts w:ascii="Arial" w:hAnsi="Arial" w:cs="Arial"/>
            <w:sz w:val="20"/>
            <w:szCs w:val="20"/>
          </w:rPr>
          <w:t>re</w:t>
        </w:r>
      </w:hyperlink>
    </w:p>
    <w:p w:rsidR="006C24A0" w:rsidRPr="00CC135E" w:rsidRDefault="006C24A0" w:rsidP="006C24A0">
      <w:pPr>
        <w:pStyle w:val="NormaleWeb"/>
        <w:rPr>
          <w:rStyle w:val="Enfasigrassetto"/>
          <w:rFonts w:ascii="Arial" w:hAnsi="Arial" w:cs="Arial"/>
        </w:rPr>
      </w:pPr>
      <w:r w:rsidRPr="00CC135E">
        <w:rPr>
          <w:rStyle w:val="Enfasigrassetto"/>
          <w:rFonts w:ascii="Arial" w:hAnsi="Arial" w:cs="Arial"/>
        </w:rPr>
        <w:t>I</w:t>
      </w:r>
      <w:r>
        <w:rPr>
          <w:rStyle w:val="Enfasigrassetto"/>
          <w:rFonts w:ascii="Arial" w:hAnsi="Arial" w:cs="Arial"/>
        </w:rPr>
        <w:t>talia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Ministero delle Politiche Agricole e Forestali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Agricoltura italiana on-line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AGEA — Agenzia per le Erogazioni in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3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INEA — Istituto Nazionale di Economia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ISMEA — Istituto di servizi per il mercato agricolo alimentare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Coldiretti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CIA—Confederazione Italiana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Confagricoltura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Rete Leader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Legambiente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Slow Food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Gazzetta Ufficale</w:t>
        </w:r>
      </w:hyperlink>
    </w:p>
    <w:p w:rsidR="00712FC1" w:rsidRDefault="00712FC1" w:rsidP="00712FC1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48" w:history="1">
        <w:r w:rsidRPr="00402734">
          <w:rPr>
            <w:rStyle w:val="Collegamentoipertestuale"/>
            <w:rFonts w:ascii="Arial" w:hAnsi="Arial" w:cs="Arial"/>
            <w:sz w:val="20"/>
            <w:szCs w:val="20"/>
          </w:rPr>
          <w:t>www.agriregionieuropa.it</w:t>
        </w:r>
      </w:hyperlink>
    </w:p>
    <w:p w:rsidR="006C24A0" w:rsidRPr="00712FC1" w:rsidRDefault="00712FC1" w:rsidP="00712FC1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FF"/>
          <w:sz w:val="20"/>
          <w:szCs w:val="20"/>
          <w:u w:val="single"/>
        </w:rPr>
      </w:pPr>
      <w:hyperlink r:id="rId49" w:history="1">
        <w:r>
          <w:rPr>
            <w:rStyle w:val="Collegamentoipertestuale"/>
            <w:rFonts w:ascii="Arial" w:hAnsi="Arial" w:cs="Arial"/>
            <w:sz w:val="20"/>
            <w:szCs w:val="20"/>
          </w:rPr>
          <w:t>Ministero dell'ambiente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pStyle w:val="NormaleWeb"/>
        <w:rPr>
          <w:rStyle w:val="Enfasigrassetto"/>
          <w:rFonts w:ascii="Arial" w:hAnsi="Arial" w:cs="Arial"/>
        </w:rPr>
      </w:pPr>
      <w:r w:rsidRPr="00CC135E">
        <w:rPr>
          <w:rStyle w:val="Enfasigrassetto"/>
          <w:rFonts w:ascii="Arial" w:hAnsi="Arial" w:cs="Arial"/>
        </w:rPr>
        <w:t>Altri Paesi</w:t>
      </w:r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de-DE"/>
        </w:rPr>
      </w:pPr>
      <w:hyperlink r:id="rId50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de-DE"/>
          </w:rPr>
          <w:t>Austria - Ministerium für Land und Forstwirtschaft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Belgio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Danimarca - Ministeriet for fødevarer, landbrug og fiskeri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Estonia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Finlandia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Francia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Irlanda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Islanda - Ministero Pesca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Germania — Ministero dell’Agricoltura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5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Giappone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Grecia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 xml:space="preserve">Lituania - Ministero Agricoltura 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Luxembourg - Service Chasse et Pêche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Malta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Norvegia - Ministero Pesca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Olanda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Polonia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Portogallo - Ministero Pesca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Repubblica Ceca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6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Slovacchia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Slovenia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Spagna —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Svezia - Jordbruksdepartementet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Ungheria - Ministero Agricoltura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UK — DEFRA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7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UK — The Soil Association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76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USA — USDA (United States Department of Agricolture)</w:t>
        </w:r>
      </w:hyperlink>
    </w:p>
    <w:p w:rsidR="006C24A0" w:rsidRDefault="006C24A0" w:rsidP="006C24A0">
      <w:pPr>
        <w:pStyle w:val="NormaleWeb"/>
      </w:pPr>
      <w:bookmarkStart w:id="0" w:name="istituzioni_internazionali"/>
      <w:bookmarkEnd w:id="0"/>
      <w:r>
        <w:rPr>
          <w:rStyle w:val="Enfasigrassetto"/>
          <w:rFonts w:ascii="Arial" w:hAnsi="Arial" w:cs="Arial"/>
        </w:rPr>
        <w:t>Istituzioni internazionali</w:t>
      </w:r>
    </w:p>
    <w:p w:rsidR="006C24A0" w:rsidRDefault="006C24A0" w:rsidP="006C24A0">
      <w:pPr>
        <w:numPr>
          <w:ilvl w:val="0"/>
          <w:numId w:val="1"/>
        </w:numPr>
        <w:spacing w:before="100" w:beforeAutospacing="1" w:after="100" w:afterAutospacing="1"/>
      </w:pPr>
      <w:hyperlink r:id="rId77" w:history="1">
        <w:r>
          <w:rPr>
            <w:rStyle w:val="Collegamentoipertestuale"/>
            <w:rFonts w:ascii="Arial" w:hAnsi="Arial" w:cs="Arial"/>
            <w:sz w:val="20"/>
            <w:szCs w:val="20"/>
          </w:rPr>
          <w:t>United Nations</w:t>
        </w:r>
      </w:hyperlink>
      <w:r>
        <w:t xml:space="preserve"> </w:t>
      </w:r>
    </w:p>
    <w:p w:rsidR="006C24A0" w:rsidRDefault="006C24A0" w:rsidP="006C24A0">
      <w:pPr>
        <w:numPr>
          <w:ilvl w:val="0"/>
          <w:numId w:val="1"/>
        </w:numPr>
        <w:spacing w:before="100" w:beforeAutospacing="1" w:after="100" w:afterAutospacing="1"/>
      </w:pPr>
      <w:hyperlink r:id="rId78" w:history="1">
        <w:r>
          <w:rPr>
            <w:rStyle w:val="Collegamentoipertestuale"/>
            <w:rFonts w:ascii="Arial" w:hAnsi="Arial" w:cs="Arial"/>
            <w:sz w:val="20"/>
            <w:szCs w:val="20"/>
          </w:rPr>
          <w:t>European Union</w:t>
        </w:r>
      </w:hyperlink>
      <w: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79" w:history="1"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OECD – Organization for Economic Co-Operation and Development</w:t>
        </w:r>
      </w:hyperlink>
      <w:r w:rsidRPr="00894821">
        <w:rPr>
          <w:lang w:val="en-GB"/>
        </w:rP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80" w:history="1"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CGIAR – Consultative Group on International Agricultural Research</w:t>
        </w:r>
      </w:hyperlink>
      <w:r w:rsidRPr="00894821">
        <w:rPr>
          <w:lang w:val="en-GB"/>
        </w:rP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81" w:history="1">
        <w:r w:rsidRPr="00894821">
          <w:rPr>
            <w:rStyle w:val="Collegamentoipertestuale"/>
            <w:rFonts w:ascii="Arial" w:hAnsi="Arial" w:cs="Arial"/>
            <w:caps/>
            <w:sz w:val="20"/>
            <w:szCs w:val="20"/>
            <w:lang w:val="en-GB"/>
          </w:rPr>
          <w:t>Fao</w:t>
        </w:r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 xml:space="preserve"> - Food and Agriculture Organization of the United Nations</w:t>
        </w:r>
      </w:hyperlink>
      <w:r w:rsidRPr="00894821">
        <w:rPr>
          <w:lang w:val="en-GB"/>
        </w:rP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82" w:history="1">
        <w:r w:rsidRPr="00894821">
          <w:rPr>
            <w:rStyle w:val="Collegamentoipertestuale"/>
            <w:rFonts w:ascii="Arial" w:hAnsi="Arial" w:cs="Arial"/>
            <w:caps/>
            <w:sz w:val="20"/>
            <w:szCs w:val="20"/>
            <w:lang w:val="en-GB"/>
          </w:rPr>
          <w:t>Ifad</w:t>
        </w:r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 xml:space="preserve"> – International Fund for Agricultural Development</w:t>
        </w:r>
      </w:hyperlink>
      <w:r w:rsidRPr="00894821">
        <w:rPr>
          <w:lang w:val="en-GB"/>
        </w:rP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83" w:history="1">
        <w:r w:rsidRPr="00894821">
          <w:rPr>
            <w:rStyle w:val="Collegamentoipertestuale"/>
            <w:rFonts w:ascii="Arial" w:hAnsi="Arial" w:cs="Arial"/>
            <w:caps/>
            <w:sz w:val="20"/>
            <w:szCs w:val="20"/>
            <w:lang w:val="en-GB"/>
          </w:rPr>
          <w:t>Ifpri</w:t>
        </w:r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 xml:space="preserve"> – Internaziona Food Policy Research Institute</w:t>
        </w:r>
      </w:hyperlink>
      <w:r w:rsidRPr="00894821">
        <w:rPr>
          <w:lang w:val="en-GB"/>
        </w:rPr>
        <w:t xml:space="preserve"> </w:t>
      </w:r>
    </w:p>
    <w:p w:rsidR="006C24A0" w:rsidRDefault="006C24A0" w:rsidP="006C24A0">
      <w:pPr>
        <w:numPr>
          <w:ilvl w:val="0"/>
          <w:numId w:val="1"/>
        </w:numPr>
        <w:spacing w:before="100" w:beforeAutospacing="1" w:after="100" w:afterAutospacing="1"/>
      </w:pPr>
      <w:hyperlink r:id="rId84" w:history="1">
        <w:r>
          <w:rPr>
            <w:rStyle w:val="Collegamentoipertestuale"/>
            <w:rFonts w:ascii="Arial" w:hAnsi="Arial" w:cs="Arial"/>
            <w:caps/>
            <w:sz w:val="20"/>
            <w:szCs w:val="20"/>
          </w:rPr>
          <w:t>Undp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United Nations Development Programme</w:t>
        </w:r>
      </w:hyperlink>
      <w:r>
        <w:t xml:space="preserve"> </w:t>
      </w:r>
    </w:p>
    <w:p w:rsidR="006C24A0" w:rsidRPr="00894821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lang w:val="en-GB"/>
        </w:rPr>
      </w:pPr>
      <w:hyperlink r:id="rId85" w:history="1">
        <w:r w:rsidRPr="00894821">
          <w:rPr>
            <w:rStyle w:val="Collegamentoipertestuale"/>
            <w:rFonts w:ascii="Arial" w:hAnsi="Arial" w:cs="Arial"/>
            <w:caps/>
            <w:sz w:val="20"/>
            <w:szCs w:val="20"/>
            <w:lang w:val="en-GB"/>
          </w:rPr>
          <w:t>Unfpa</w:t>
        </w:r>
        <w:r w:rsidRPr="00894821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 xml:space="preserve"> -The United Nations Population Fund</w:t>
        </w:r>
      </w:hyperlink>
      <w:r w:rsidRPr="00894821">
        <w:rPr>
          <w:lang w:val="en-GB"/>
        </w:rPr>
        <w:t xml:space="preserve"> </w:t>
      </w:r>
    </w:p>
    <w:p w:rsidR="006C24A0" w:rsidRDefault="006C24A0" w:rsidP="006C24A0">
      <w:pPr>
        <w:numPr>
          <w:ilvl w:val="0"/>
          <w:numId w:val="1"/>
        </w:numPr>
        <w:spacing w:before="100" w:beforeAutospacing="1" w:after="100" w:afterAutospacing="1"/>
      </w:pPr>
      <w:hyperlink r:id="rId86" w:history="1">
        <w:r>
          <w:rPr>
            <w:rStyle w:val="Collegamentoipertestuale"/>
            <w:rFonts w:ascii="Arial" w:hAnsi="Arial" w:cs="Arial"/>
            <w:sz w:val="20"/>
            <w:szCs w:val="20"/>
          </w:rPr>
          <w:t>WTO – World Trade Organization</w:t>
        </w:r>
      </w:hyperlink>
      <w:r>
        <w:t xml:space="preserve"> </w:t>
      </w:r>
    </w:p>
    <w:p w:rsidR="006C24A0" w:rsidRDefault="006C24A0" w:rsidP="006C24A0">
      <w:pPr>
        <w:numPr>
          <w:ilvl w:val="0"/>
          <w:numId w:val="1"/>
        </w:numPr>
        <w:spacing w:before="100" w:beforeAutospacing="1" w:after="100" w:afterAutospacing="1"/>
      </w:pPr>
      <w:hyperlink r:id="rId87" w:history="1">
        <w:r>
          <w:rPr>
            <w:rStyle w:val="Collegamentoipertestuale"/>
            <w:rFonts w:ascii="Arial" w:hAnsi="Arial" w:cs="Arial"/>
            <w:sz w:val="20"/>
            <w:szCs w:val="20"/>
          </w:rPr>
          <w:t>DG VI - Direzione Generale Agricoltura dell’Unione Europea</w:t>
        </w:r>
      </w:hyperlink>
      <w: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8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Codex Alimentarius (FAO-OMS)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8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FMI - Fondo Monetario Internazionale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Banca Mondiale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91" w:history="1">
        <w:r w:rsidRPr="00CC135E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International Food and Agricultural Trade Policy Council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92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Institute for Food and Agricultural St</w:t>
        </w:r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a</w:t>
        </w:r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ndards</w:t>
        </w:r>
      </w:hyperlink>
    </w:p>
    <w:p w:rsidR="006C24A0" w:rsidRPr="00CC135E" w:rsidRDefault="006C24A0" w:rsidP="00712FC1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UK Food Standards Agency</w:t>
        </w:r>
      </w:hyperlink>
      <w:bookmarkStart w:id="1" w:name="istituzioni_nazionali"/>
      <w:bookmarkEnd w:id="1"/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Default="005A1844" w:rsidP="006C24A0">
      <w:pPr>
        <w:pStyle w:val="NormaleWeb"/>
      </w:pPr>
      <w:bookmarkStart w:id="2" w:name="organizzazioni_professionali"/>
      <w:bookmarkEnd w:id="2"/>
      <w:r>
        <w:rPr>
          <w:rStyle w:val="Enfasigrassetto"/>
          <w:rFonts w:ascii="Arial" w:hAnsi="Arial" w:cs="Arial"/>
        </w:rPr>
        <w:t>Altre o</w:t>
      </w:r>
      <w:r w:rsidR="006C24A0">
        <w:rPr>
          <w:rStyle w:val="Enfasigrassetto"/>
          <w:rFonts w:ascii="Arial" w:hAnsi="Arial" w:cs="Arial"/>
        </w:rPr>
        <w:t>rganizzazioni professionali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4" w:history="1">
        <w:r>
          <w:rPr>
            <w:rStyle w:val="Collegamentoipertestuale"/>
            <w:rFonts w:ascii="Arial" w:hAnsi="Arial" w:cs="Arial"/>
            <w:sz w:val="20"/>
            <w:szCs w:val="20"/>
          </w:rPr>
          <w:t>Apicoltura on-line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a.i.a</w:t>
        </w:r>
        <w:r>
          <w:rPr>
            <w:rStyle w:val="Collegamentoipertestuale"/>
            <w:rFonts w:ascii="Arial" w:hAnsi="Arial" w:cs="Arial"/>
            <w:sz w:val="20"/>
            <w:szCs w:val="20"/>
          </w:rPr>
          <w:t>. - Associazione italiana allevatori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a.n.a.f.i</w:t>
        </w:r>
        <w:r>
          <w:rPr>
            <w:rStyle w:val="Collegamentoipertestuale"/>
            <w:rFonts w:ascii="Arial" w:hAnsi="Arial" w:cs="Arial"/>
            <w:sz w:val="20"/>
            <w:szCs w:val="20"/>
          </w:rPr>
          <w:t>. - Associazione nazionale allevatori frisona italiana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a.n.a.b.i.c</w:t>
        </w:r>
        <w:r>
          <w:rPr>
            <w:rStyle w:val="Collegamentoipertestuale"/>
            <w:rFonts w:ascii="Arial" w:hAnsi="Arial" w:cs="Arial"/>
            <w:sz w:val="20"/>
            <w:szCs w:val="20"/>
          </w:rPr>
          <w:t>. - Associazione nazionale allevatori bovini italiani da carne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 xml:space="preserve">anb </w:t>
        </w:r>
        <w:r>
          <w:rPr>
            <w:rStyle w:val="Collegamentoipertestuale"/>
            <w:rFonts w:ascii="Arial" w:hAnsi="Arial" w:cs="Arial"/>
            <w:sz w:val="20"/>
            <w:szCs w:val="20"/>
          </w:rPr>
          <w:t>- Associazione nazionale bieticoltori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99" w:history="1">
        <w:r>
          <w:rPr>
            <w:rStyle w:val="Collegamentoipertestuale"/>
            <w:rFonts w:ascii="Arial" w:hAnsi="Arial" w:cs="Arial"/>
            <w:sz w:val="20"/>
            <w:szCs w:val="20"/>
          </w:rPr>
          <w:t>Confcooperative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80"/>
          <w:sz w:val="20"/>
          <w:szCs w:val="20"/>
          <w:u w:val="single"/>
        </w:rPr>
      </w:pPr>
      <w:hyperlink r:id="rId100" w:history="1">
        <w:r>
          <w:rPr>
            <w:rStyle w:val="Collegamentoipertestuale"/>
            <w:rFonts w:ascii="Arial" w:hAnsi="Arial" w:cs="Arial"/>
            <w:sz w:val="20"/>
            <w:szCs w:val="20"/>
          </w:rPr>
          <w:t>L</w:t>
        </w:r>
      </w:hyperlink>
      <w:hyperlink r:id="rId101" w:history="1">
        <w:r>
          <w:rPr>
            <w:rStyle w:val="Collegamentoipertestuale"/>
            <w:rFonts w:ascii="Arial" w:hAnsi="Arial" w:cs="Arial"/>
            <w:sz w:val="20"/>
            <w:szCs w:val="20"/>
          </w:rPr>
          <w:t>ega Cooperative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  <w:r>
        <w:t> </w:t>
      </w:r>
    </w:p>
    <w:p w:rsidR="006C24A0" w:rsidRDefault="006C24A0" w:rsidP="006C24A0">
      <w:pPr>
        <w:pStyle w:val="NormaleWeb"/>
      </w:pPr>
      <w:bookmarkStart w:id="3" w:name="università_e_istituti_di_ricerca"/>
      <w:bookmarkEnd w:id="3"/>
      <w:r>
        <w:rPr>
          <w:rStyle w:val="Enfasigrassetto"/>
          <w:rFonts w:ascii="Arial" w:hAnsi="Arial" w:cs="Arial"/>
        </w:rPr>
        <w:t>Università e istituti di ricerca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2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ancona –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3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bologna -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4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bologna - dipartimento di economia e ingegneria agrarie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5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parma -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6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degli studi di siena - centro interdipartimentale di politica agro-alimentare-ambientale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7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degli studi di torino -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8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milano -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09" w:history="1">
        <w:r>
          <w:rPr>
            <w:rStyle w:val="Collegamentoipertestuale"/>
            <w:rFonts w:ascii="Arial" w:hAnsi="Arial" w:cs="Arial"/>
            <w:sz w:val="20"/>
            <w:szCs w:val="20"/>
          </w:rPr>
          <w:t>università di pisa - facoltà di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0" w:history="1">
        <w:r>
          <w:rPr>
            <w:rStyle w:val="Collegamentoipertestuale"/>
            <w:rFonts w:ascii="Arial" w:hAnsi="Arial" w:cs="Arial"/>
            <w:sz w:val="20"/>
            <w:szCs w:val="20"/>
          </w:rPr>
          <w:t>istituto sperimentale per il tabacco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1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ucea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ufficio centrale di ecologia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cnr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centro di studio sulla gestione dei sistemi agricoli e territoriali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cnr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</w:t>
        </w:r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ibv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istituto biosintesi vegetali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enea</w:t>
        </w:r>
        <w:r>
          <w:rPr>
            <w:rStyle w:val="Collegamentoipertestuale"/>
            <w:rFonts w:ascii="Arial" w:hAnsi="Arial" w:cs="Arial"/>
            <w:sz w:val="20"/>
            <w:szCs w:val="20"/>
          </w:rPr>
          <w:t>: ente per le nuove tecnologie, l'energia e l'ambiente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5" w:history="1">
        <w:r>
          <w:rPr>
            <w:rStyle w:val="Collegamentoipertestuale"/>
            <w:rFonts w:ascii="Arial" w:hAnsi="Arial" w:cs="Arial"/>
            <w:sz w:val="20"/>
            <w:szCs w:val="20"/>
          </w:rPr>
          <w:t>istituto sperimentale agronomico - sezione di modena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isc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centro collegamento ricerca divulgazione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ismaa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istituto agrario di S.Michele all'Adige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8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ismea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1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isnp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istituto sperimentale per la nutrizione delle piante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0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ispave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Istituto sperimentale per la patologia vegerale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1" w:history="1">
        <w:r>
          <w:rPr>
            <w:rStyle w:val="Collegamentoipertestuale"/>
            <w:rFonts w:ascii="Arial" w:hAnsi="Arial" w:cs="Arial"/>
            <w:sz w:val="20"/>
            <w:szCs w:val="20"/>
          </w:rPr>
          <w:t>istituto di ecofisiologia delle piante arboree da frutto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2" w:history="1">
        <w:r>
          <w:rPr>
            <w:rStyle w:val="Collegamentoipertestuale"/>
            <w:rFonts w:ascii="Arial" w:hAnsi="Arial" w:cs="Arial"/>
            <w:sz w:val="20"/>
            <w:szCs w:val="20"/>
          </w:rPr>
          <w:t>istituto di nematologia agraria applicata ai vegetali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3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inea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– istituto nazionale di economia agraria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crpa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- centro ricerche produzioni animali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5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cipas</w:t>
        </w:r>
        <w:r>
          <w:rPr>
            <w:rStyle w:val="Collegamentoipertestuale"/>
            <w:rFonts w:ascii="Arial" w:hAnsi="Arial" w:cs="Arial"/>
            <w:sz w:val="20"/>
            <w:szCs w:val="20"/>
          </w:rPr>
          <w:t xml:space="preserve"> –centro intedipartimentale di politica agro-alimentare-ambientale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6" w:history="1">
        <w:r>
          <w:rPr>
            <w:rStyle w:val="Collegamentoipertestuale"/>
            <w:rFonts w:ascii="Arial" w:hAnsi="Arial" w:cs="Arial"/>
            <w:sz w:val="20"/>
            <w:szCs w:val="20"/>
          </w:rPr>
          <w:t>istituto luzzatti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7" w:history="1">
        <w:r>
          <w:rPr>
            <w:rStyle w:val="Collegamentoipertestuale"/>
            <w:rFonts w:ascii="Arial" w:hAnsi="Arial" w:cs="Arial"/>
            <w:sz w:val="20"/>
            <w:szCs w:val="20"/>
          </w:rPr>
          <w:t>plunkett foundation – united kingdom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28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university of wisconsin center for cooperatives</w:t>
        </w:r>
      </w:hyperlink>
      <w:r w:rsidRPr="006C24A0">
        <w:rPr>
          <w:rStyle w:val="Collegamentoipertestuale"/>
          <w:rFonts w:ascii="Arial" w:hAnsi="Arial" w:cs="Arial"/>
          <w:sz w:val="20"/>
          <w:szCs w:val="20"/>
          <w:lang w:val="en-GB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29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SIDEA — Società Italiana di Economia Agraria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30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EAAE— European Association of Agricultural Economists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31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IAAE—International Association of Agricoltural Economists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32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Associazione “Alessandro Bartola”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33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The Arkleton Centre for rural development research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34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The Institute for Rural Futures</w:t>
        </w:r>
      </w:hyperlink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35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UC Santa Cruz—Agro-Food Studies Research Group</w:t>
        </w:r>
      </w:hyperlink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36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EconPapers</w:t>
        </w:r>
      </w:hyperlink>
      <w:r w:rsidRPr="00CC135E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C135E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sz w:val="20"/>
          <w:szCs w:val="20"/>
        </w:rPr>
      </w:pPr>
      <w:hyperlink r:id="rId137" w:history="1">
        <w:r w:rsidRPr="00CC135E">
          <w:rPr>
            <w:rStyle w:val="Collegamentoipertestuale"/>
            <w:rFonts w:ascii="Arial" w:hAnsi="Arial" w:cs="Arial"/>
            <w:sz w:val="20"/>
            <w:szCs w:val="20"/>
          </w:rPr>
          <w:t>Laboratorio di studi rurali “Sismondi”</w:t>
        </w:r>
      </w:hyperlink>
    </w:p>
    <w:p w:rsidR="006C24A0" w:rsidRPr="00F6519D" w:rsidRDefault="006C24A0" w:rsidP="006C24A0">
      <w:pPr>
        <w:pStyle w:val="NormaleWeb"/>
        <w:jc w:val="right"/>
      </w:pPr>
      <w:r w:rsidRPr="00F6519D">
        <w:t> </w:t>
      </w:r>
    </w:p>
    <w:p w:rsidR="006C24A0" w:rsidRDefault="006C24A0" w:rsidP="006C24A0">
      <w:pPr>
        <w:pStyle w:val="NormaleWeb"/>
      </w:pPr>
      <w:bookmarkStart w:id="4" w:name="informazione_e_documentazione"/>
      <w:bookmarkEnd w:id="4"/>
      <w:r>
        <w:rPr>
          <w:rStyle w:val="Enfasigrassetto"/>
          <w:rFonts w:ascii="Arial" w:hAnsi="Arial" w:cs="Arial"/>
        </w:rPr>
        <w:t>Informazione e documentazione</w:t>
      </w:r>
    </w:p>
    <w:p w:rsidR="006C24A0" w:rsidRPr="00C845BA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38" w:history="1">
        <w:r>
          <w:rPr>
            <w:rStyle w:val="Collegamentoipertestuale"/>
            <w:rFonts w:ascii="Arial" w:hAnsi="Arial" w:cs="Arial"/>
            <w:sz w:val="20"/>
            <w:szCs w:val="20"/>
          </w:rPr>
          <w:t xml:space="preserve">l'informatore </w:t>
        </w:r>
        <w:r>
          <w:rPr>
            <w:rStyle w:val="Collegamentoipertestuale"/>
            <w:rFonts w:ascii="Arial" w:hAnsi="Arial" w:cs="Arial"/>
            <w:sz w:val="20"/>
            <w:szCs w:val="20"/>
          </w:rPr>
          <w:t>a</w:t>
        </w:r>
        <w:r>
          <w:rPr>
            <w:rStyle w:val="Collegamentoipertestuale"/>
            <w:rFonts w:ascii="Arial" w:hAnsi="Arial" w:cs="Arial"/>
            <w:sz w:val="20"/>
            <w:szCs w:val="20"/>
          </w:rPr>
          <w:t>grario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845BA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39" w:history="1">
        <w:r>
          <w:rPr>
            <w:rStyle w:val="Collegamentoipertestuale"/>
            <w:rFonts w:ascii="Arial" w:hAnsi="Arial" w:cs="Arial"/>
            <w:sz w:val="20"/>
            <w:szCs w:val="20"/>
          </w:rPr>
          <w:t>agriline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845BA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40" w:history="1">
        <w:r>
          <w:rPr>
            <w:rStyle w:val="Collegamentoipertestuale"/>
            <w:rFonts w:ascii="Arial" w:hAnsi="Arial" w:cs="Arial"/>
            <w:sz w:val="20"/>
            <w:szCs w:val="20"/>
          </w:rPr>
          <w:t>agrofood – database agroalimentare (</w:t>
        </w:r>
        <w:r w:rsidRPr="00C845BA">
          <w:rPr>
            <w:rStyle w:val="Collegamentoipertestuale"/>
            <w:rFonts w:ascii="Arial" w:hAnsi="Arial" w:cs="Arial"/>
            <w:sz w:val="20"/>
            <w:szCs w:val="20"/>
          </w:rPr>
          <w:t>ulysse</w:t>
        </w:r>
        <w:r>
          <w:rPr>
            <w:rStyle w:val="Collegamentoipertestuale"/>
            <w:rFonts w:ascii="Arial" w:hAnsi="Arial" w:cs="Arial"/>
            <w:sz w:val="20"/>
            <w:szCs w:val="20"/>
          </w:rPr>
          <w:t>)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845BA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41" w:history="1">
        <w:r>
          <w:rPr>
            <w:rStyle w:val="Collegamentoipertestuale"/>
            <w:rFonts w:ascii="Arial" w:hAnsi="Arial" w:cs="Arial"/>
            <w:sz w:val="20"/>
            <w:szCs w:val="20"/>
          </w:rPr>
          <w:t>agri net – riosorse per le aziende agricole (</w:t>
        </w:r>
        <w:r w:rsidRPr="00C845BA">
          <w:rPr>
            <w:rStyle w:val="Collegamentoipertestuale"/>
            <w:rFonts w:ascii="Arial" w:hAnsi="Arial" w:cs="Arial"/>
            <w:sz w:val="20"/>
            <w:szCs w:val="20"/>
          </w:rPr>
          <w:t>ulysse</w:t>
        </w:r>
        <w:r>
          <w:rPr>
            <w:rStyle w:val="Collegamentoipertestuale"/>
            <w:rFonts w:ascii="Arial" w:hAnsi="Arial" w:cs="Arial"/>
            <w:sz w:val="20"/>
            <w:szCs w:val="20"/>
          </w:rPr>
          <w:t>)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C845BA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</w:rPr>
      </w:pPr>
      <w:hyperlink r:id="rId142" w:history="1">
        <w:r>
          <w:rPr>
            <w:rStyle w:val="Collegamentoipertestuale"/>
            <w:rFonts w:ascii="Arial" w:hAnsi="Arial" w:cs="Arial"/>
            <w:sz w:val="20"/>
            <w:szCs w:val="20"/>
          </w:rPr>
          <w:t>foodarea – informazioni economiche (</w:t>
        </w:r>
        <w:r w:rsidRPr="00C845BA">
          <w:rPr>
            <w:rStyle w:val="Collegamentoipertestuale"/>
            <w:rFonts w:ascii="Arial" w:hAnsi="Arial" w:cs="Arial"/>
            <w:sz w:val="20"/>
            <w:szCs w:val="20"/>
          </w:rPr>
          <w:t>ulysse</w:t>
        </w:r>
        <w:r>
          <w:rPr>
            <w:rStyle w:val="Collegamentoipertestuale"/>
            <w:rFonts w:ascii="Arial" w:hAnsi="Arial" w:cs="Arial"/>
            <w:sz w:val="20"/>
            <w:szCs w:val="20"/>
          </w:rPr>
          <w:t>)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6C24A0" w:rsidRPr="006C24A0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sz w:val="20"/>
          <w:szCs w:val="20"/>
          <w:lang w:val="en-GB"/>
        </w:rPr>
      </w:pPr>
      <w:hyperlink r:id="rId143" w:history="1">
        <w:r w:rsidRPr="006C24A0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global agribusiness information network (ulysse)</w:t>
        </w:r>
      </w:hyperlink>
      <w:r w:rsidRPr="006C24A0">
        <w:rPr>
          <w:rStyle w:val="Collegamentoipertestuale"/>
          <w:rFonts w:ascii="Arial" w:hAnsi="Arial" w:cs="Arial"/>
          <w:sz w:val="20"/>
          <w:szCs w:val="20"/>
          <w:lang w:val="en-GB"/>
        </w:rPr>
        <w:t xml:space="preserve"> </w:t>
      </w:r>
    </w:p>
    <w:p w:rsidR="006C24A0" w:rsidRPr="00582BC8" w:rsidRDefault="006C24A0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144" w:history="1">
        <w:r>
          <w:rPr>
            <w:rStyle w:val="Collegamentoipertestuale"/>
            <w:rFonts w:ascii="Arial" w:hAnsi="Arial" w:cs="Arial"/>
            <w:sz w:val="20"/>
            <w:szCs w:val="20"/>
          </w:rPr>
          <w:t>agrumi – quotazio</w:t>
        </w:r>
        <w:r>
          <w:rPr>
            <w:rStyle w:val="Collegamentoipertestuale"/>
            <w:rFonts w:ascii="Arial" w:hAnsi="Arial" w:cs="Arial"/>
            <w:sz w:val="20"/>
            <w:szCs w:val="20"/>
          </w:rPr>
          <w:t>n</w:t>
        </w:r>
        <w:r>
          <w:rPr>
            <w:rStyle w:val="Collegamentoipertestuale"/>
            <w:rFonts w:ascii="Arial" w:hAnsi="Arial" w:cs="Arial"/>
            <w:sz w:val="20"/>
            <w:szCs w:val="20"/>
          </w:rPr>
          <w:t>i e informazioni sul mercato (</w:t>
        </w:r>
        <w:r w:rsidRPr="00C845BA">
          <w:rPr>
            <w:rStyle w:val="Collegamentoipertestuale"/>
            <w:rFonts w:ascii="Arial" w:hAnsi="Arial" w:cs="Arial"/>
            <w:sz w:val="20"/>
            <w:szCs w:val="20"/>
          </w:rPr>
          <w:t>ulysse</w:t>
        </w:r>
        <w:r>
          <w:rPr>
            <w:rStyle w:val="Collegamentoipertestuale"/>
            <w:rFonts w:ascii="Arial" w:hAnsi="Arial" w:cs="Arial"/>
            <w:sz w:val="20"/>
            <w:szCs w:val="20"/>
          </w:rPr>
          <w:t>)</w:t>
        </w:r>
      </w:hyperlink>
      <w:r w:rsidRPr="00C845BA"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582BC8" w:rsidRPr="00582BC8" w:rsidRDefault="00582BC8" w:rsidP="006C24A0">
      <w:pPr>
        <w:numPr>
          <w:ilvl w:val="0"/>
          <w:numId w:val="1"/>
        </w:numPr>
        <w:spacing w:before="100" w:beforeAutospacing="1" w:after="100" w:afterAutospacing="1"/>
        <w:rPr>
          <w:rStyle w:val="Collegamentoipertestuale"/>
          <w:rFonts w:ascii="Arial" w:hAnsi="Arial" w:cs="Arial"/>
          <w:color w:val="000080"/>
          <w:sz w:val="20"/>
          <w:szCs w:val="20"/>
        </w:rPr>
      </w:pPr>
      <w:hyperlink r:id="rId145" w:history="1">
        <w:r w:rsidRPr="00582BC8">
          <w:rPr>
            <w:rStyle w:val="Collegamentoipertestuale"/>
            <w:rFonts w:ascii="Arial" w:hAnsi="Arial" w:cs="Arial"/>
            <w:sz w:val="20"/>
            <w:szCs w:val="20"/>
          </w:rPr>
          <w:t>http://www.report.rai.it</w:t>
        </w:r>
      </w:hyperlink>
      <w:r>
        <w:rPr>
          <w:rStyle w:val="Collegamentoipertestuale"/>
          <w:rFonts w:ascii="Arial" w:hAnsi="Arial" w:cs="Arial"/>
          <w:sz w:val="20"/>
          <w:szCs w:val="20"/>
        </w:rPr>
        <w:t xml:space="preserve"> </w:t>
      </w:r>
    </w:p>
    <w:p w:rsidR="00582BC8" w:rsidRPr="00C845BA" w:rsidRDefault="00582BC8" w:rsidP="006C24A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80"/>
          <w:sz w:val="20"/>
          <w:szCs w:val="20"/>
          <w:u w:val="single"/>
        </w:rPr>
      </w:pPr>
      <w:hyperlink r:id="rId146" w:history="1">
        <w:r w:rsidRPr="00582BC8">
          <w:rPr>
            <w:rStyle w:val="Collegamentoipertestuale"/>
            <w:rFonts w:ascii="Arial" w:hAnsi="Arial" w:cs="Arial"/>
            <w:sz w:val="20"/>
            <w:szCs w:val="20"/>
          </w:rPr>
          <w:t>http://www.winebusiness.com</w:t>
        </w:r>
      </w:hyperlink>
    </w:p>
    <w:p w:rsidR="004B1F85" w:rsidRPr="00F81F58" w:rsidRDefault="004B1F85" w:rsidP="004B1F85"/>
    <w:p w:rsidR="004B1F85" w:rsidRDefault="004B1F85" w:rsidP="004B1F85">
      <w:pPr>
        <w:rPr>
          <w:b/>
        </w:rPr>
      </w:pPr>
      <w:r>
        <w:rPr>
          <w:b/>
        </w:rPr>
        <w:t xml:space="preserve">Inoltre, per chi non lo conoscesse, si raccomanda l’uso di </w:t>
      </w:r>
      <w:hyperlink r:id="rId147" w:history="1">
        <w:r w:rsidRPr="00C0175F">
          <w:rPr>
            <w:rStyle w:val="Collegamentoipertestuale"/>
            <w:b/>
          </w:rPr>
          <w:t>scholar.google.com</w:t>
        </w:r>
      </w:hyperlink>
      <w:r>
        <w:rPr>
          <w:b/>
        </w:rPr>
        <w:t xml:space="preserve"> , metamotore di ricerca scientifica.</w:t>
      </w:r>
    </w:p>
    <w:p w:rsidR="00812F52" w:rsidRDefault="00812F52" w:rsidP="004B1F85">
      <w:pPr>
        <w:rPr>
          <w:b/>
        </w:rPr>
      </w:pPr>
      <w:r>
        <w:rPr>
          <w:b/>
        </w:rPr>
        <w:t xml:space="preserve">N.B.: molti dei siti suggeriti sono segnalati alla seguente pagina personale: </w:t>
      </w:r>
      <w:hyperlink r:id="rId148" w:history="1">
        <w:r w:rsidRPr="00402734">
          <w:rPr>
            <w:rStyle w:val="Collegamentoipertestuale"/>
            <w:b/>
          </w:rPr>
          <w:t>http://www.webalice.it/andrea.marescotti/index_file/Links.htm</w:t>
        </w:r>
      </w:hyperlink>
    </w:p>
    <w:p w:rsidR="00812F52" w:rsidRPr="00812F52" w:rsidRDefault="00812F52" w:rsidP="004B1F85">
      <w:pPr>
        <w:rPr>
          <w:b/>
        </w:rPr>
      </w:pPr>
    </w:p>
    <w:p w:rsidR="004B1F85" w:rsidRDefault="004B1F85"/>
    <w:sectPr w:rsidR="004B1F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3276"/>
    <w:multiLevelType w:val="hybridMultilevel"/>
    <w:tmpl w:val="1FB25EC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9C57BDD"/>
    <w:multiLevelType w:val="multilevel"/>
    <w:tmpl w:val="2E644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283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0BA6"/>
    <w:rsid w:val="0005487E"/>
    <w:rsid w:val="00071786"/>
    <w:rsid w:val="0007700A"/>
    <w:rsid w:val="000964B0"/>
    <w:rsid w:val="000B2C6C"/>
    <w:rsid w:val="000B5C77"/>
    <w:rsid w:val="001055E2"/>
    <w:rsid w:val="001266BD"/>
    <w:rsid w:val="00133694"/>
    <w:rsid w:val="00144EDD"/>
    <w:rsid w:val="001514F2"/>
    <w:rsid w:val="00152888"/>
    <w:rsid w:val="001B2ECC"/>
    <w:rsid w:val="001C12C4"/>
    <w:rsid w:val="00207C0D"/>
    <w:rsid w:val="00254CE7"/>
    <w:rsid w:val="00272E36"/>
    <w:rsid w:val="002A0026"/>
    <w:rsid w:val="002A2182"/>
    <w:rsid w:val="002C20C5"/>
    <w:rsid w:val="002C23C1"/>
    <w:rsid w:val="002F6835"/>
    <w:rsid w:val="003021E8"/>
    <w:rsid w:val="00344671"/>
    <w:rsid w:val="0035114B"/>
    <w:rsid w:val="0035585A"/>
    <w:rsid w:val="00367BFE"/>
    <w:rsid w:val="00384DEF"/>
    <w:rsid w:val="0039206A"/>
    <w:rsid w:val="003B3CBA"/>
    <w:rsid w:val="004042B9"/>
    <w:rsid w:val="00425EC9"/>
    <w:rsid w:val="004527E0"/>
    <w:rsid w:val="004B1F85"/>
    <w:rsid w:val="004B468E"/>
    <w:rsid w:val="004C1B68"/>
    <w:rsid w:val="004E73E0"/>
    <w:rsid w:val="004E7C69"/>
    <w:rsid w:val="005050D4"/>
    <w:rsid w:val="00530793"/>
    <w:rsid w:val="00577CF1"/>
    <w:rsid w:val="00582BC8"/>
    <w:rsid w:val="005A1844"/>
    <w:rsid w:val="005C0921"/>
    <w:rsid w:val="005C53A8"/>
    <w:rsid w:val="005C634E"/>
    <w:rsid w:val="005D4D26"/>
    <w:rsid w:val="005E56B2"/>
    <w:rsid w:val="005E795B"/>
    <w:rsid w:val="005F4DB2"/>
    <w:rsid w:val="006B42FA"/>
    <w:rsid w:val="006C24A0"/>
    <w:rsid w:val="006F331B"/>
    <w:rsid w:val="0071152C"/>
    <w:rsid w:val="00712FC1"/>
    <w:rsid w:val="007951A0"/>
    <w:rsid w:val="00812F52"/>
    <w:rsid w:val="00856BC7"/>
    <w:rsid w:val="0086315A"/>
    <w:rsid w:val="00895E66"/>
    <w:rsid w:val="008A6ABD"/>
    <w:rsid w:val="008B6337"/>
    <w:rsid w:val="00943698"/>
    <w:rsid w:val="00A42C40"/>
    <w:rsid w:val="00A60865"/>
    <w:rsid w:val="00A76B8B"/>
    <w:rsid w:val="00A825E1"/>
    <w:rsid w:val="00AE0BA6"/>
    <w:rsid w:val="00B523C4"/>
    <w:rsid w:val="00B60F4E"/>
    <w:rsid w:val="00B663E8"/>
    <w:rsid w:val="00B92894"/>
    <w:rsid w:val="00BC5EB8"/>
    <w:rsid w:val="00BC6B4A"/>
    <w:rsid w:val="00BE2EB5"/>
    <w:rsid w:val="00BF6DF3"/>
    <w:rsid w:val="00C91A8E"/>
    <w:rsid w:val="00C965A8"/>
    <w:rsid w:val="00C97CE0"/>
    <w:rsid w:val="00CA6794"/>
    <w:rsid w:val="00CD45AD"/>
    <w:rsid w:val="00CE0EB8"/>
    <w:rsid w:val="00CE2A71"/>
    <w:rsid w:val="00D00062"/>
    <w:rsid w:val="00D74181"/>
    <w:rsid w:val="00D85CC3"/>
    <w:rsid w:val="00D96775"/>
    <w:rsid w:val="00DA6BAD"/>
    <w:rsid w:val="00DA7659"/>
    <w:rsid w:val="00DA7E18"/>
    <w:rsid w:val="00DB0AB1"/>
    <w:rsid w:val="00E12E06"/>
    <w:rsid w:val="00E305A3"/>
    <w:rsid w:val="00E8195C"/>
    <w:rsid w:val="00EB4312"/>
    <w:rsid w:val="00EE5801"/>
    <w:rsid w:val="00F46F9C"/>
    <w:rsid w:val="00F52782"/>
    <w:rsid w:val="00F52B4D"/>
    <w:rsid w:val="00F560D2"/>
    <w:rsid w:val="00F76104"/>
    <w:rsid w:val="00FA0375"/>
    <w:rsid w:val="00FB3D8E"/>
    <w:rsid w:val="00FB7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rsid w:val="006C24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sid w:val="004B1F85"/>
    <w:rPr>
      <w:color w:val="0000FF"/>
      <w:u w:val="single"/>
    </w:rPr>
  </w:style>
  <w:style w:type="paragraph" w:styleId="NormaleWeb">
    <w:name w:val="Normal (Web)"/>
    <w:basedOn w:val="Normale"/>
    <w:rsid w:val="006C24A0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qFormat/>
    <w:rsid w:val="006C24A0"/>
    <w:rPr>
      <w:b/>
      <w:bCs/>
    </w:rPr>
  </w:style>
  <w:style w:type="character" w:styleId="Collegamentovisitato">
    <w:name w:val="FollowedHyperlink"/>
    <w:basedOn w:val="Carpredefinitoparagrafo"/>
    <w:rsid w:val="006C24A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europa.eu.int/comm/research/agriculture/index_en.html" TargetMode="External"/><Relationship Id="rId117" Type="http://schemas.openxmlformats.org/officeDocument/2006/relationships/hyperlink" Target="http://www.ismaa.it/" TargetMode="External"/><Relationship Id="rId21" Type="http://schemas.openxmlformats.org/officeDocument/2006/relationships/hyperlink" Target="http://europe.eu.int/comm/index_it.htm" TargetMode="External"/><Relationship Id="rId42" Type="http://schemas.openxmlformats.org/officeDocument/2006/relationships/hyperlink" Target="http://www.cia.it" TargetMode="External"/><Relationship Id="rId47" Type="http://schemas.openxmlformats.org/officeDocument/2006/relationships/hyperlink" Target="http://www.dea.unian.it/sotte/home.htm" TargetMode="External"/><Relationship Id="rId63" Type="http://schemas.openxmlformats.org/officeDocument/2006/relationships/hyperlink" Target="http://mrae.gov.mt/" TargetMode="External"/><Relationship Id="rId68" Type="http://schemas.openxmlformats.org/officeDocument/2006/relationships/hyperlink" Target="http://www.mze.cz/default.asp?lang=en" TargetMode="External"/><Relationship Id="rId84" Type="http://schemas.openxmlformats.org/officeDocument/2006/relationships/hyperlink" Target="http://www.undp.org/" TargetMode="External"/><Relationship Id="rId89" Type="http://schemas.openxmlformats.org/officeDocument/2006/relationships/hyperlink" Target="http://www.imf.org" TargetMode="External"/><Relationship Id="rId112" Type="http://schemas.openxmlformats.org/officeDocument/2006/relationships/hyperlink" Target="http://dns.agrsci.unibo.it/deiagra/gestacnr/welcome.html" TargetMode="External"/><Relationship Id="rId133" Type="http://schemas.openxmlformats.org/officeDocument/2006/relationships/hyperlink" Target="http://www.abdn.ac.uk/arkleton/" TargetMode="External"/><Relationship Id="rId138" Type="http://schemas.openxmlformats.org/officeDocument/2006/relationships/hyperlink" Target="http://www.informatoreagrario.it/homepage.asp" TargetMode="External"/><Relationship Id="rId16" Type="http://schemas.openxmlformats.org/officeDocument/2006/relationships/hyperlink" Target="http://www.europa.eu.int/eur-lex" TargetMode="External"/><Relationship Id="rId107" Type="http://schemas.openxmlformats.org/officeDocument/2006/relationships/hyperlink" Target="http://hal9000.cisi.unito.it/wf/facolta/agraria/index.htm" TargetMode="External"/><Relationship Id="rId11" Type="http://schemas.openxmlformats.org/officeDocument/2006/relationships/hyperlink" Target="http://www.eurofoodbank.org" TargetMode="External"/><Relationship Id="rId32" Type="http://schemas.openxmlformats.org/officeDocument/2006/relationships/hyperlink" Target="http://www.europarl.eu.int" TargetMode="External"/><Relationship Id="rId37" Type="http://schemas.openxmlformats.org/officeDocument/2006/relationships/hyperlink" Target="http://www.agricolturaitalianaonline.gov.it/" TargetMode="External"/><Relationship Id="rId53" Type="http://schemas.openxmlformats.org/officeDocument/2006/relationships/hyperlink" Target="http://www.agri.ee/eng/" TargetMode="External"/><Relationship Id="rId58" Type="http://schemas.openxmlformats.org/officeDocument/2006/relationships/hyperlink" Target="http://www.bmelv.de/cln_045/nn_754188/EN/00Home/homepage__node.html__nnn=true" TargetMode="External"/><Relationship Id="rId74" Type="http://schemas.openxmlformats.org/officeDocument/2006/relationships/hyperlink" Target="http://www.defra.gov.uk/" TargetMode="External"/><Relationship Id="rId79" Type="http://schemas.openxmlformats.org/officeDocument/2006/relationships/hyperlink" Target="http://www.oecd.org/" TargetMode="External"/><Relationship Id="rId102" Type="http://schemas.openxmlformats.org/officeDocument/2006/relationships/hyperlink" Target="http://wwwcsi.unian.it/agraria/homepage.html" TargetMode="External"/><Relationship Id="rId123" Type="http://schemas.openxmlformats.org/officeDocument/2006/relationships/hyperlink" Target="http://www.inea.it/" TargetMode="External"/><Relationship Id="rId128" Type="http://schemas.openxmlformats.org/officeDocument/2006/relationships/hyperlink" Target="http://www.wisc.edu/" TargetMode="External"/><Relationship Id="rId144" Type="http://schemas.openxmlformats.org/officeDocument/2006/relationships/hyperlink" Target="http://www.impnet.com/agrumi/indice.htm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://www.qualivita.it" TargetMode="External"/><Relationship Id="rId90" Type="http://schemas.openxmlformats.org/officeDocument/2006/relationships/hyperlink" Target="http://www.worldbank.org" TargetMode="External"/><Relationship Id="rId95" Type="http://schemas.openxmlformats.org/officeDocument/2006/relationships/hyperlink" Target="http://www.aia.it/aia.htm" TargetMode="External"/><Relationship Id="rId22" Type="http://schemas.openxmlformats.org/officeDocument/2006/relationships/hyperlink" Target="http://europa.eu.int/comm/agriculture/index_it.htm" TargetMode="External"/><Relationship Id="rId27" Type="http://schemas.openxmlformats.org/officeDocument/2006/relationships/hyperlink" Target="http://fp6.cordis.lu/index.cfm?fuseaction=UserSite.FP6HomePage" TargetMode="External"/><Relationship Id="rId43" Type="http://schemas.openxmlformats.org/officeDocument/2006/relationships/hyperlink" Target="http://www.confagricoltura.it" TargetMode="External"/><Relationship Id="rId48" Type="http://schemas.openxmlformats.org/officeDocument/2006/relationships/hyperlink" Target="http://www.agriregionieuropa.it" TargetMode="External"/><Relationship Id="rId64" Type="http://schemas.openxmlformats.org/officeDocument/2006/relationships/hyperlink" Target="http://odin.dep.no/fid/engelsk/index-b-n-a.html" TargetMode="External"/><Relationship Id="rId69" Type="http://schemas.openxmlformats.org/officeDocument/2006/relationships/hyperlink" Target="http://www.mpsr.sk/english/index.htm" TargetMode="External"/><Relationship Id="rId113" Type="http://schemas.openxmlformats.org/officeDocument/2006/relationships/hyperlink" Target="http://ibvh10.ibv.mi.cnr.it/index.htm" TargetMode="External"/><Relationship Id="rId118" Type="http://schemas.openxmlformats.org/officeDocument/2006/relationships/hyperlink" Target="http://www.ismea.it/" TargetMode="External"/><Relationship Id="rId134" Type="http://schemas.openxmlformats.org/officeDocument/2006/relationships/hyperlink" Target="http://www.ruralfutures.une.edu.au/" TargetMode="External"/><Relationship Id="rId139" Type="http://schemas.openxmlformats.org/officeDocument/2006/relationships/hyperlink" Target="http://www.agriline.it" TargetMode="External"/><Relationship Id="rId80" Type="http://schemas.openxmlformats.org/officeDocument/2006/relationships/hyperlink" Target="http://www.cgiar.org/" TargetMode="External"/><Relationship Id="rId85" Type="http://schemas.openxmlformats.org/officeDocument/2006/relationships/hyperlink" Target="http://www.unfpa.org/" TargetMode="External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bancoalimentare.it" TargetMode="External"/><Relationship Id="rId17" Type="http://schemas.openxmlformats.org/officeDocument/2006/relationships/hyperlink" Target="http://europa.eu.int/pol/index_it.htm" TargetMode="External"/><Relationship Id="rId25" Type="http://schemas.openxmlformats.org/officeDocument/2006/relationships/hyperlink" Target="http://cordis.europa.eu.int/it/home.html" TargetMode="External"/><Relationship Id="rId33" Type="http://schemas.openxmlformats.org/officeDocument/2006/relationships/hyperlink" Target="http://www.europa.eu.int/eurostat.html" TargetMode="External"/><Relationship Id="rId38" Type="http://schemas.openxmlformats.org/officeDocument/2006/relationships/hyperlink" Target="http://www.agea.gov.it/default" TargetMode="External"/><Relationship Id="rId46" Type="http://schemas.openxmlformats.org/officeDocument/2006/relationships/hyperlink" Target="http://www.slowfood.it/" TargetMode="External"/><Relationship Id="rId59" Type="http://schemas.openxmlformats.org/officeDocument/2006/relationships/hyperlink" Target="http://www.maff.go.jp/eindex.html" TargetMode="External"/><Relationship Id="rId67" Type="http://schemas.openxmlformats.org/officeDocument/2006/relationships/hyperlink" Target="http://www.dg-pescas.pt/" TargetMode="External"/><Relationship Id="rId103" Type="http://schemas.openxmlformats.org/officeDocument/2006/relationships/hyperlink" Target="http://www.agrsci.unibo.it/" TargetMode="External"/><Relationship Id="rId108" Type="http://schemas.openxmlformats.org/officeDocument/2006/relationships/hyperlink" Target="http://www.unimi.it/ateneo/strutt/facol1/agr/agrariafac.html" TargetMode="External"/><Relationship Id="rId116" Type="http://schemas.openxmlformats.org/officeDocument/2006/relationships/hyperlink" Target="http://www.isnet.it/isc/" TargetMode="External"/><Relationship Id="rId124" Type="http://schemas.openxmlformats.org/officeDocument/2006/relationships/hyperlink" Target="http://www.crpa.it/" TargetMode="External"/><Relationship Id="rId129" Type="http://schemas.openxmlformats.org/officeDocument/2006/relationships/hyperlink" Target="http://www.sidea.org" TargetMode="External"/><Relationship Id="rId137" Type="http://schemas.openxmlformats.org/officeDocument/2006/relationships/hyperlink" Target="http://www.agr.unipi.it/labrural" TargetMode="External"/><Relationship Id="rId20" Type="http://schemas.openxmlformats.org/officeDocument/2006/relationships/hyperlink" Target="http://europe.eu.int/pol/food/index_it.htm" TargetMode="External"/><Relationship Id="rId41" Type="http://schemas.openxmlformats.org/officeDocument/2006/relationships/hyperlink" Target="http://www.coldiretti.it" TargetMode="External"/><Relationship Id="rId54" Type="http://schemas.openxmlformats.org/officeDocument/2006/relationships/hyperlink" Target="http://www.mmm.fi/" TargetMode="External"/><Relationship Id="rId62" Type="http://schemas.openxmlformats.org/officeDocument/2006/relationships/hyperlink" Target="http://www.environnement.public.lu" TargetMode="External"/><Relationship Id="rId70" Type="http://schemas.openxmlformats.org/officeDocument/2006/relationships/hyperlink" Target="http://www.gov.si/vrs/?gr1=min&amp;gr2=minMkp&amp;gr3=&amp;gr4=&amp;id=&amp;lng=eng" TargetMode="External"/><Relationship Id="rId75" Type="http://schemas.openxmlformats.org/officeDocument/2006/relationships/hyperlink" Target="http://www.soilassociation.org/web/sa/saweb.nsf?Open" TargetMode="External"/><Relationship Id="rId83" Type="http://schemas.openxmlformats.org/officeDocument/2006/relationships/hyperlink" Target="http://www.cgiar.org/ifpri/" TargetMode="External"/><Relationship Id="rId88" Type="http://schemas.openxmlformats.org/officeDocument/2006/relationships/hyperlink" Target="http://www.codexalimentarius.net/web/index_en.jsp" TargetMode="External"/><Relationship Id="rId91" Type="http://schemas.openxmlformats.org/officeDocument/2006/relationships/hyperlink" Target="http://www.agritrade.org/" TargetMode="External"/><Relationship Id="rId96" Type="http://schemas.openxmlformats.org/officeDocument/2006/relationships/hyperlink" Target="http://www.anafi.it/" TargetMode="External"/><Relationship Id="rId111" Type="http://schemas.openxmlformats.org/officeDocument/2006/relationships/hyperlink" Target="http://www.inea.it/ucea/uceaind.htm" TargetMode="External"/><Relationship Id="rId132" Type="http://schemas.openxmlformats.org/officeDocument/2006/relationships/hyperlink" Target="http://associazionebartola.univpm.it/index.html" TargetMode="External"/><Relationship Id="rId140" Type="http://schemas.openxmlformats.org/officeDocument/2006/relationships/hyperlink" Target="http://www.agrofood.it/" TargetMode="External"/><Relationship Id="rId145" Type="http://schemas.openxmlformats.org/officeDocument/2006/relationships/hyperlink" Target="http://www.report.rai.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aturalmenteitaliano.it" TargetMode="External"/><Relationship Id="rId15" Type="http://schemas.openxmlformats.org/officeDocument/2006/relationships/hyperlink" Target="http://eur-lex.europa.eu/it/index.htm" TargetMode="External"/><Relationship Id="rId23" Type="http://schemas.openxmlformats.org/officeDocument/2006/relationships/hyperlink" Target="http://europe.eu.int/comm/regional_policy/index_it.htm" TargetMode="External"/><Relationship Id="rId28" Type="http://schemas.openxmlformats.org/officeDocument/2006/relationships/hyperlink" Target="http://europe.eu.int/comm/dgs/research/index_it.html" TargetMode="External"/><Relationship Id="rId36" Type="http://schemas.openxmlformats.org/officeDocument/2006/relationships/hyperlink" Target="http://www.politicheagricole.it" TargetMode="External"/><Relationship Id="rId49" Type="http://schemas.openxmlformats.org/officeDocument/2006/relationships/hyperlink" Target="http://www.minambiente.it/home1.htm" TargetMode="External"/><Relationship Id="rId57" Type="http://schemas.openxmlformats.org/officeDocument/2006/relationships/hyperlink" Target="http://eng.sjavarutvegsraduneyti.is/" TargetMode="External"/><Relationship Id="rId106" Type="http://schemas.openxmlformats.org/officeDocument/2006/relationships/hyperlink" Target="http://www.unisi.it/ateneo/ricerca/cipa/welcome.htm" TargetMode="External"/><Relationship Id="rId114" Type="http://schemas.openxmlformats.org/officeDocument/2006/relationships/hyperlink" Target="http://www.sede.enea.it" TargetMode="External"/><Relationship Id="rId119" Type="http://schemas.openxmlformats.org/officeDocument/2006/relationships/hyperlink" Target="http://www.inea.it/isnp/home.htm" TargetMode="External"/><Relationship Id="rId127" Type="http://schemas.openxmlformats.org/officeDocument/2006/relationships/hyperlink" Target="http://www.co-op.co.uk/ukcm/plunkett/index.html" TargetMode="External"/><Relationship Id="rId10" Type="http://schemas.openxmlformats.org/officeDocument/2006/relationships/hyperlink" Target="http://www.slowfood.com/" TargetMode="External"/><Relationship Id="rId31" Type="http://schemas.openxmlformats.org/officeDocument/2006/relationships/hyperlink" Target="http://www.esc.eu.int" TargetMode="External"/><Relationship Id="rId44" Type="http://schemas.openxmlformats.org/officeDocument/2006/relationships/hyperlink" Target="http://www.reteleader.it" TargetMode="External"/><Relationship Id="rId52" Type="http://schemas.openxmlformats.org/officeDocument/2006/relationships/hyperlink" Target="http://www.fvm.dk/" TargetMode="External"/><Relationship Id="rId60" Type="http://schemas.openxmlformats.org/officeDocument/2006/relationships/hyperlink" Target="http://www.minagric.gr/en/index.html" TargetMode="External"/><Relationship Id="rId65" Type="http://schemas.openxmlformats.org/officeDocument/2006/relationships/hyperlink" Target="http://www9.minlnv.nl/servlet/page?_pageid=163&amp;_dad=portal30&amp;_schema=PORTAL30" TargetMode="External"/><Relationship Id="rId73" Type="http://schemas.openxmlformats.org/officeDocument/2006/relationships/hyperlink" Target="http://www.fvm.hu/main.php?folderID=850&amp;seturl=folder&amp;setlang=eng" TargetMode="External"/><Relationship Id="rId78" Type="http://schemas.openxmlformats.org/officeDocument/2006/relationships/hyperlink" Target="http://europa.eu.int/" TargetMode="External"/><Relationship Id="rId81" Type="http://schemas.openxmlformats.org/officeDocument/2006/relationships/hyperlink" Target="http://www.fao.org/" TargetMode="External"/><Relationship Id="rId86" Type="http://schemas.openxmlformats.org/officeDocument/2006/relationships/hyperlink" Target="http://www.wto.org/" TargetMode="External"/><Relationship Id="rId94" Type="http://schemas.openxmlformats.org/officeDocument/2006/relationships/hyperlink" Target="http://www.eurolink.it/aol/" TargetMode="External"/><Relationship Id="rId99" Type="http://schemas.openxmlformats.org/officeDocument/2006/relationships/hyperlink" Target="http://www.confcooperative.it/" TargetMode="External"/><Relationship Id="rId101" Type="http://schemas.openxmlformats.org/officeDocument/2006/relationships/hyperlink" Target="http://www.legacoop.it/" TargetMode="External"/><Relationship Id="rId122" Type="http://schemas.openxmlformats.org/officeDocument/2006/relationships/hyperlink" Target="http://www.ba.cnr.it/~nemafe01/nematol.html" TargetMode="External"/><Relationship Id="rId130" Type="http://schemas.openxmlformats.org/officeDocument/2006/relationships/hyperlink" Target="http://www.eaae.org" TargetMode="External"/><Relationship Id="rId135" Type="http://schemas.openxmlformats.org/officeDocument/2006/relationships/hyperlink" Target="http://www2.ucsc.edu/cgirs/research/environment/afsrg/publications.html" TargetMode="External"/><Relationship Id="rId143" Type="http://schemas.openxmlformats.org/officeDocument/2006/relationships/hyperlink" Target="http://www.fintrac.com/gain/" TargetMode="External"/><Relationship Id="rId148" Type="http://schemas.openxmlformats.org/officeDocument/2006/relationships/hyperlink" Target="http://www.webalice.it/andrea.marescotti/index_file/Link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dicam.it" TargetMode="External"/><Relationship Id="rId13" Type="http://schemas.openxmlformats.org/officeDocument/2006/relationships/hyperlink" Target="http://www.altromercato.it/" TargetMode="External"/><Relationship Id="rId18" Type="http://schemas.openxmlformats.org/officeDocument/2006/relationships/hyperlink" Target="http://europa.eu.int/pol/agr/index_it.htm" TargetMode="External"/><Relationship Id="rId39" Type="http://schemas.openxmlformats.org/officeDocument/2006/relationships/hyperlink" Target="http://www.inea.it" TargetMode="External"/><Relationship Id="rId109" Type="http://schemas.openxmlformats.org/officeDocument/2006/relationships/hyperlink" Target="http://www.agr.unipi.it/" TargetMode="External"/><Relationship Id="rId34" Type="http://schemas.openxmlformats.org/officeDocument/2006/relationships/hyperlink" Target="http://www.oami.eu.int" TargetMode="External"/><Relationship Id="rId50" Type="http://schemas.openxmlformats.org/officeDocument/2006/relationships/hyperlink" Target="http://www.lebensministerium.at/en/home/" TargetMode="External"/><Relationship Id="rId55" Type="http://schemas.openxmlformats.org/officeDocument/2006/relationships/hyperlink" Target="http://www.agriculture.gouv.fr/spip/" TargetMode="External"/><Relationship Id="rId76" Type="http://schemas.openxmlformats.org/officeDocument/2006/relationships/hyperlink" Target="http://www.usda.gov" TargetMode="External"/><Relationship Id="rId97" Type="http://schemas.openxmlformats.org/officeDocument/2006/relationships/hyperlink" Target="http://www.anabic.it/" TargetMode="External"/><Relationship Id="rId104" Type="http://schemas.openxmlformats.org/officeDocument/2006/relationships/hyperlink" Target="http://www.agrsci.unibo.it/estimo/estimo.html" TargetMode="External"/><Relationship Id="rId120" Type="http://schemas.openxmlformats.org/officeDocument/2006/relationships/hyperlink" Target="http://www.inea.it/ispave/homeispave.html" TargetMode="External"/><Relationship Id="rId125" Type="http://schemas.openxmlformats.org/officeDocument/2006/relationships/hyperlink" Target="http://www.econ-pol.unisi.it/~cipas/" TargetMode="External"/><Relationship Id="rId141" Type="http://schemas.openxmlformats.org/officeDocument/2006/relationships/hyperlink" Target="http://www.agri-net.com/" TargetMode="External"/><Relationship Id="rId146" Type="http://schemas.openxmlformats.org/officeDocument/2006/relationships/hyperlink" Target="http://www.winebusiness.com" TargetMode="External"/><Relationship Id="rId7" Type="http://schemas.openxmlformats.org/officeDocument/2006/relationships/hyperlink" Target="http://www.indicod-ecr.it" TargetMode="External"/><Relationship Id="rId71" Type="http://schemas.openxmlformats.org/officeDocument/2006/relationships/hyperlink" Target="http://www.mapa.es/" TargetMode="External"/><Relationship Id="rId92" Type="http://schemas.openxmlformats.org/officeDocument/2006/relationships/hyperlink" Target="http://www.msu.edu/user/ifas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copa-cogeca.be/it/" TargetMode="External"/><Relationship Id="rId24" Type="http://schemas.openxmlformats.org/officeDocument/2006/relationships/hyperlink" Target="http://europe.eu.int/comm/food/index_it.htm" TargetMode="External"/><Relationship Id="rId40" Type="http://schemas.openxmlformats.org/officeDocument/2006/relationships/hyperlink" Target="http://www.ismea.it" TargetMode="External"/><Relationship Id="rId45" Type="http://schemas.openxmlformats.org/officeDocument/2006/relationships/hyperlink" Target="http://www.legambiente.com/" TargetMode="External"/><Relationship Id="rId66" Type="http://schemas.openxmlformats.org/officeDocument/2006/relationships/hyperlink" Target="http://www.minrol.gov.pl/DesktopDefault.aspx" TargetMode="External"/><Relationship Id="rId87" Type="http://schemas.openxmlformats.org/officeDocument/2006/relationships/hyperlink" Target="http://www.europa.eu.int/comm/dgs/agriculture/index_it.htm" TargetMode="External"/><Relationship Id="rId110" Type="http://schemas.openxmlformats.org/officeDocument/2006/relationships/hyperlink" Target="http://www.inea.it/ist/home.htm" TargetMode="External"/><Relationship Id="rId115" Type="http://schemas.openxmlformats.org/officeDocument/2006/relationships/hyperlink" Target="http://www.inea.it/isa-mo/" TargetMode="External"/><Relationship Id="rId131" Type="http://schemas.openxmlformats.org/officeDocument/2006/relationships/hyperlink" Target="http://www.iaae-agecon.org/" TargetMode="External"/><Relationship Id="rId136" Type="http://schemas.openxmlformats.org/officeDocument/2006/relationships/hyperlink" Target="http://econpapers.repec.org/" TargetMode="External"/><Relationship Id="rId61" Type="http://schemas.openxmlformats.org/officeDocument/2006/relationships/hyperlink" Target="http://www.zum.lt/min/OS/dsp_struktura.cfm?StambesnisID=81&amp;langparam=EN" TargetMode="External"/><Relationship Id="rId82" Type="http://schemas.openxmlformats.org/officeDocument/2006/relationships/hyperlink" Target="http://www.ifad.org/" TargetMode="External"/><Relationship Id="rId19" Type="http://schemas.openxmlformats.org/officeDocument/2006/relationships/hyperlink" Target="http://europe.eu.int/pol/reg/index_it.htm" TargetMode="External"/><Relationship Id="rId14" Type="http://schemas.openxmlformats.org/officeDocument/2006/relationships/hyperlink" Target="http://europe.eu.int/index_it.htm" TargetMode="External"/><Relationship Id="rId30" Type="http://schemas.openxmlformats.org/officeDocument/2006/relationships/hyperlink" Target="http://www.cor.eu.int" TargetMode="External"/><Relationship Id="rId35" Type="http://schemas.openxmlformats.org/officeDocument/2006/relationships/hyperlink" Target="http://www.efsa.eu.int" TargetMode="External"/><Relationship Id="rId56" Type="http://schemas.openxmlformats.org/officeDocument/2006/relationships/hyperlink" Target="http://www.agriculture.gov.ie/" TargetMode="External"/><Relationship Id="rId77" Type="http://schemas.openxmlformats.org/officeDocument/2006/relationships/hyperlink" Target="http://www.un.org/" TargetMode="External"/><Relationship Id="rId100" Type="http://schemas.openxmlformats.org/officeDocument/2006/relationships/hyperlink" Target="http://www.legacoop.it/" TargetMode="External"/><Relationship Id="rId105" Type="http://schemas.openxmlformats.org/officeDocument/2006/relationships/hyperlink" Target="http://www.unipr.it/facolta/agraria/" TargetMode="External"/><Relationship Id="rId126" Type="http://schemas.openxmlformats.org/officeDocument/2006/relationships/hyperlink" Target="http://www.luzzatti.org" TargetMode="External"/><Relationship Id="rId147" Type="http://schemas.openxmlformats.org/officeDocument/2006/relationships/hyperlink" Target="http://www.scholar.google.com" TargetMode="External"/><Relationship Id="rId8" Type="http://schemas.openxmlformats.org/officeDocument/2006/relationships/hyperlink" Target="http://www.centromarca.it" TargetMode="External"/><Relationship Id="rId51" Type="http://schemas.openxmlformats.org/officeDocument/2006/relationships/hyperlink" Target="http://www2.vlaanderen.be/ned/sites/landbouw/visserij/index.html" TargetMode="External"/><Relationship Id="rId72" Type="http://schemas.openxmlformats.org/officeDocument/2006/relationships/hyperlink" Target="http://jordbruk.regeringen.se/" TargetMode="External"/><Relationship Id="rId93" Type="http://schemas.openxmlformats.org/officeDocument/2006/relationships/hyperlink" Target="http://www.food.gov.uk/" TargetMode="External"/><Relationship Id="rId98" Type="http://schemas.openxmlformats.org/officeDocument/2006/relationships/hyperlink" Target="http://archiginnasio.dsnet.it/anb/" TargetMode="External"/><Relationship Id="rId121" Type="http://schemas.openxmlformats.org/officeDocument/2006/relationships/hyperlink" Target="http://pyrus.istea.bo.cnr.it/index.html" TargetMode="External"/><Relationship Id="rId142" Type="http://schemas.openxmlformats.org/officeDocument/2006/relationships/hyperlink" Target="http://www.foodare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Links utili per la ricerca di dati, articoli scientifici, etc</vt:lpstr>
    </vt:vector>
  </TitlesOfParts>
  <Company>Università degli Studi di Macerata</Company>
  <LinksUpToDate>false</LinksUpToDate>
  <CharactersWithSpaces>13207</CharactersWithSpaces>
  <SharedDoc>false</SharedDoc>
  <HLinks>
    <vt:vector size="870" baseType="variant">
      <vt:variant>
        <vt:i4>5701754</vt:i4>
      </vt:variant>
      <vt:variant>
        <vt:i4>432</vt:i4>
      </vt:variant>
      <vt:variant>
        <vt:i4>0</vt:i4>
      </vt:variant>
      <vt:variant>
        <vt:i4>5</vt:i4>
      </vt:variant>
      <vt:variant>
        <vt:lpwstr>http://www.webalice.it/andrea.marescotti/index_file/Links.htm</vt:lpwstr>
      </vt:variant>
      <vt:variant>
        <vt:lpwstr/>
      </vt:variant>
      <vt:variant>
        <vt:i4>2359408</vt:i4>
      </vt:variant>
      <vt:variant>
        <vt:i4>429</vt:i4>
      </vt:variant>
      <vt:variant>
        <vt:i4>0</vt:i4>
      </vt:variant>
      <vt:variant>
        <vt:i4>5</vt:i4>
      </vt:variant>
      <vt:variant>
        <vt:lpwstr>http://www.scholar.google.com/</vt:lpwstr>
      </vt:variant>
      <vt:variant>
        <vt:lpwstr/>
      </vt:variant>
      <vt:variant>
        <vt:i4>5242968</vt:i4>
      </vt:variant>
      <vt:variant>
        <vt:i4>426</vt:i4>
      </vt:variant>
      <vt:variant>
        <vt:i4>0</vt:i4>
      </vt:variant>
      <vt:variant>
        <vt:i4>5</vt:i4>
      </vt:variant>
      <vt:variant>
        <vt:lpwstr>http://www.winebusiness.com/</vt:lpwstr>
      </vt:variant>
      <vt:variant>
        <vt:lpwstr/>
      </vt:variant>
      <vt:variant>
        <vt:i4>5111900</vt:i4>
      </vt:variant>
      <vt:variant>
        <vt:i4>423</vt:i4>
      </vt:variant>
      <vt:variant>
        <vt:i4>0</vt:i4>
      </vt:variant>
      <vt:variant>
        <vt:i4>5</vt:i4>
      </vt:variant>
      <vt:variant>
        <vt:lpwstr>http://www.report.rai.it/</vt:lpwstr>
      </vt:variant>
      <vt:variant>
        <vt:lpwstr/>
      </vt:variant>
      <vt:variant>
        <vt:i4>7733362</vt:i4>
      </vt:variant>
      <vt:variant>
        <vt:i4>420</vt:i4>
      </vt:variant>
      <vt:variant>
        <vt:i4>0</vt:i4>
      </vt:variant>
      <vt:variant>
        <vt:i4>5</vt:i4>
      </vt:variant>
      <vt:variant>
        <vt:lpwstr>http://www.impnet.com/agrumi/indice.htm</vt:lpwstr>
      </vt:variant>
      <vt:variant>
        <vt:lpwstr/>
      </vt:variant>
      <vt:variant>
        <vt:i4>1900621</vt:i4>
      </vt:variant>
      <vt:variant>
        <vt:i4>417</vt:i4>
      </vt:variant>
      <vt:variant>
        <vt:i4>0</vt:i4>
      </vt:variant>
      <vt:variant>
        <vt:i4>5</vt:i4>
      </vt:variant>
      <vt:variant>
        <vt:lpwstr>http://www.fintrac.com/gain/</vt:lpwstr>
      </vt:variant>
      <vt:variant>
        <vt:lpwstr/>
      </vt:variant>
      <vt:variant>
        <vt:i4>8126497</vt:i4>
      </vt:variant>
      <vt:variant>
        <vt:i4>414</vt:i4>
      </vt:variant>
      <vt:variant>
        <vt:i4>0</vt:i4>
      </vt:variant>
      <vt:variant>
        <vt:i4>5</vt:i4>
      </vt:variant>
      <vt:variant>
        <vt:lpwstr>http://www.foodarea.it/</vt:lpwstr>
      </vt:variant>
      <vt:variant>
        <vt:lpwstr/>
      </vt:variant>
      <vt:variant>
        <vt:i4>1966154</vt:i4>
      </vt:variant>
      <vt:variant>
        <vt:i4>411</vt:i4>
      </vt:variant>
      <vt:variant>
        <vt:i4>0</vt:i4>
      </vt:variant>
      <vt:variant>
        <vt:i4>5</vt:i4>
      </vt:variant>
      <vt:variant>
        <vt:lpwstr>http://www.agri-net.com/</vt:lpwstr>
      </vt:variant>
      <vt:variant>
        <vt:lpwstr/>
      </vt:variant>
      <vt:variant>
        <vt:i4>7012410</vt:i4>
      </vt:variant>
      <vt:variant>
        <vt:i4>408</vt:i4>
      </vt:variant>
      <vt:variant>
        <vt:i4>0</vt:i4>
      </vt:variant>
      <vt:variant>
        <vt:i4>5</vt:i4>
      </vt:variant>
      <vt:variant>
        <vt:lpwstr>http://www.agrofood.it/</vt:lpwstr>
      </vt:variant>
      <vt:variant>
        <vt:lpwstr/>
      </vt:variant>
      <vt:variant>
        <vt:i4>6291515</vt:i4>
      </vt:variant>
      <vt:variant>
        <vt:i4>405</vt:i4>
      </vt:variant>
      <vt:variant>
        <vt:i4>0</vt:i4>
      </vt:variant>
      <vt:variant>
        <vt:i4>5</vt:i4>
      </vt:variant>
      <vt:variant>
        <vt:lpwstr>http://www.agriline.it/</vt:lpwstr>
      </vt:variant>
      <vt:variant>
        <vt:lpwstr/>
      </vt:variant>
      <vt:variant>
        <vt:i4>4653085</vt:i4>
      </vt:variant>
      <vt:variant>
        <vt:i4>402</vt:i4>
      </vt:variant>
      <vt:variant>
        <vt:i4>0</vt:i4>
      </vt:variant>
      <vt:variant>
        <vt:i4>5</vt:i4>
      </vt:variant>
      <vt:variant>
        <vt:lpwstr>http://www.informatoreagrario.it/homepage.asp</vt:lpwstr>
      </vt:variant>
      <vt:variant>
        <vt:lpwstr/>
      </vt:variant>
      <vt:variant>
        <vt:i4>393287</vt:i4>
      </vt:variant>
      <vt:variant>
        <vt:i4>399</vt:i4>
      </vt:variant>
      <vt:variant>
        <vt:i4>0</vt:i4>
      </vt:variant>
      <vt:variant>
        <vt:i4>5</vt:i4>
      </vt:variant>
      <vt:variant>
        <vt:lpwstr>http://www.agr.unipi.it/labrural</vt:lpwstr>
      </vt:variant>
      <vt:variant>
        <vt:lpwstr/>
      </vt:variant>
      <vt:variant>
        <vt:i4>917530</vt:i4>
      </vt:variant>
      <vt:variant>
        <vt:i4>396</vt:i4>
      </vt:variant>
      <vt:variant>
        <vt:i4>0</vt:i4>
      </vt:variant>
      <vt:variant>
        <vt:i4>5</vt:i4>
      </vt:variant>
      <vt:variant>
        <vt:lpwstr>http://econpapers.repec.org/</vt:lpwstr>
      </vt:variant>
      <vt:variant>
        <vt:lpwstr/>
      </vt:variant>
      <vt:variant>
        <vt:i4>2621475</vt:i4>
      </vt:variant>
      <vt:variant>
        <vt:i4>393</vt:i4>
      </vt:variant>
      <vt:variant>
        <vt:i4>0</vt:i4>
      </vt:variant>
      <vt:variant>
        <vt:i4>5</vt:i4>
      </vt:variant>
      <vt:variant>
        <vt:lpwstr>http://www2.ucsc.edu/cgirs/research/environment/afsrg/publications.html</vt:lpwstr>
      </vt:variant>
      <vt:variant>
        <vt:lpwstr/>
      </vt:variant>
      <vt:variant>
        <vt:i4>7536694</vt:i4>
      </vt:variant>
      <vt:variant>
        <vt:i4>390</vt:i4>
      </vt:variant>
      <vt:variant>
        <vt:i4>0</vt:i4>
      </vt:variant>
      <vt:variant>
        <vt:i4>5</vt:i4>
      </vt:variant>
      <vt:variant>
        <vt:lpwstr>http://www.ruralfutures.une.edu.au/</vt:lpwstr>
      </vt:variant>
      <vt:variant>
        <vt:lpwstr/>
      </vt:variant>
      <vt:variant>
        <vt:i4>3997816</vt:i4>
      </vt:variant>
      <vt:variant>
        <vt:i4>387</vt:i4>
      </vt:variant>
      <vt:variant>
        <vt:i4>0</vt:i4>
      </vt:variant>
      <vt:variant>
        <vt:i4>5</vt:i4>
      </vt:variant>
      <vt:variant>
        <vt:lpwstr>http://www.abdn.ac.uk/arkleton/</vt:lpwstr>
      </vt:variant>
      <vt:variant>
        <vt:lpwstr/>
      </vt:variant>
      <vt:variant>
        <vt:i4>6553657</vt:i4>
      </vt:variant>
      <vt:variant>
        <vt:i4>384</vt:i4>
      </vt:variant>
      <vt:variant>
        <vt:i4>0</vt:i4>
      </vt:variant>
      <vt:variant>
        <vt:i4>5</vt:i4>
      </vt:variant>
      <vt:variant>
        <vt:lpwstr>http://associazionebartola.univpm.it/index.html</vt:lpwstr>
      </vt:variant>
      <vt:variant>
        <vt:lpwstr/>
      </vt:variant>
      <vt:variant>
        <vt:i4>7077987</vt:i4>
      </vt:variant>
      <vt:variant>
        <vt:i4>381</vt:i4>
      </vt:variant>
      <vt:variant>
        <vt:i4>0</vt:i4>
      </vt:variant>
      <vt:variant>
        <vt:i4>5</vt:i4>
      </vt:variant>
      <vt:variant>
        <vt:lpwstr>http://www.iaae-agecon.org/</vt:lpwstr>
      </vt:variant>
      <vt:variant>
        <vt:lpwstr/>
      </vt:variant>
      <vt:variant>
        <vt:i4>6029404</vt:i4>
      </vt:variant>
      <vt:variant>
        <vt:i4>378</vt:i4>
      </vt:variant>
      <vt:variant>
        <vt:i4>0</vt:i4>
      </vt:variant>
      <vt:variant>
        <vt:i4>5</vt:i4>
      </vt:variant>
      <vt:variant>
        <vt:lpwstr>http://www.eaae.org/</vt:lpwstr>
      </vt:variant>
      <vt:variant>
        <vt:lpwstr/>
      </vt:variant>
      <vt:variant>
        <vt:i4>5570560</vt:i4>
      </vt:variant>
      <vt:variant>
        <vt:i4>375</vt:i4>
      </vt:variant>
      <vt:variant>
        <vt:i4>0</vt:i4>
      </vt:variant>
      <vt:variant>
        <vt:i4>5</vt:i4>
      </vt:variant>
      <vt:variant>
        <vt:lpwstr>http://www.sidea.org/</vt:lpwstr>
      </vt:variant>
      <vt:variant>
        <vt:lpwstr/>
      </vt:variant>
      <vt:variant>
        <vt:i4>4849738</vt:i4>
      </vt:variant>
      <vt:variant>
        <vt:i4>372</vt:i4>
      </vt:variant>
      <vt:variant>
        <vt:i4>0</vt:i4>
      </vt:variant>
      <vt:variant>
        <vt:i4>5</vt:i4>
      </vt:variant>
      <vt:variant>
        <vt:lpwstr>http://www.wisc.edu/</vt:lpwstr>
      </vt:variant>
      <vt:variant>
        <vt:lpwstr/>
      </vt:variant>
      <vt:variant>
        <vt:i4>6881321</vt:i4>
      </vt:variant>
      <vt:variant>
        <vt:i4>369</vt:i4>
      </vt:variant>
      <vt:variant>
        <vt:i4>0</vt:i4>
      </vt:variant>
      <vt:variant>
        <vt:i4>5</vt:i4>
      </vt:variant>
      <vt:variant>
        <vt:lpwstr>http://www.co-op.co.uk/ukcm/plunkett/index.html</vt:lpwstr>
      </vt:variant>
      <vt:variant>
        <vt:lpwstr/>
      </vt:variant>
      <vt:variant>
        <vt:i4>5963850</vt:i4>
      </vt:variant>
      <vt:variant>
        <vt:i4>366</vt:i4>
      </vt:variant>
      <vt:variant>
        <vt:i4>0</vt:i4>
      </vt:variant>
      <vt:variant>
        <vt:i4>5</vt:i4>
      </vt:variant>
      <vt:variant>
        <vt:lpwstr>http://www.luzzatti.org/</vt:lpwstr>
      </vt:variant>
      <vt:variant>
        <vt:lpwstr/>
      </vt:variant>
      <vt:variant>
        <vt:i4>5439506</vt:i4>
      </vt:variant>
      <vt:variant>
        <vt:i4>363</vt:i4>
      </vt:variant>
      <vt:variant>
        <vt:i4>0</vt:i4>
      </vt:variant>
      <vt:variant>
        <vt:i4>5</vt:i4>
      </vt:variant>
      <vt:variant>
        <vt:lpwstr>http://www.econ-pol.unisi.it/~cipas/</vt:lpwstr>
      </vt:variant>
      <vt:variant>
        <vt:lpwstr/>
      </vt:variant>
      <vt:variant>
        <vt:i4>6422570</vt:i4>
      </vt:variant>
      <vt:variant>
        <vt:i4>360</vt:i4>
      </vt:variant>
      <vt:variant>
        <vt:i4>0</vt:i4>
      </vt:variant>
      <vt:variant>
        <vt:i4>5</vt:i4>
      </vt:variant>
      <vt:variant>
        <vt:lpwstr>http://www.crpa.it/</vt:lpwstr>
      </vt:variant>
      <vt:variant>
        <vt:lpwstr/>
      </vt:variant>
      <vt:variant>
        <vt:i4>8192054</vt:i4>
      </vt:variant>
      <vt:variant>
        <vt:i4>357</vt:i4>
      </vt:variant>
      <vt:variant>
        <vt:i4>0</vt:i4>
      </vt:variant>
      <vt:variant>
        <vt:i4>5</vt:i4>
      </vt:variant>
      <vt:variant>
        <vt:lpwstr>http://www.inea.it/</vt:lpwstr>
      </vt:variant>
      <vt:variant>
        <vt:lpwstr/>
      </vt:variant>
      <vt:variant>
        <vt:i4>6488109</vt:i4>
      </vt:variant>
      <vt:variant>
        <vt:i4>354</vt:i4>
      </vt:variant>
      <vt:variant>
        <vt:i4>0</vt:i4>
      </vt:variant>
      <vt:variant>
        <vt:i4>5</vt:i4>
      </vt:variant>
      <vt:variant>
        <vt:lpwstr>http://www.ba.cnr.it/~nemafe01/nematol.html</vt:lpwstr>
      </vt:variant>
      <vt:variant>
        <vt:lpwstr/>
      </vt:variant>
      <vt:variant>
        <vt:i4>3014778</vt:i4>
      </vt:variant>
      <vt:variant>
        <vt:i4>351</vt:i4>
      </vt:variant>
      <vt:variant>
        <vt:i4>0</vt:i4>
      </vt:variant>
      <vt:variant>
        <vt:i4>5</vt:i4>
      </vt:variant>
      <vt:variant>
        <vt:lpwstr>http://pyrus.istea.bo.cnr.it/index.html</vt:lpwstr>
      </vt:variant>
      <vt:variant>
        <vt:lpwstr/>
      </vt:variant>
      <vt:variant>
        <vt:i4>4522078</vt:i4>
      </vt:variant>
      <vt:variant>
        <vt:i4>348</vt:i4>
      </vt:variant>
      <vt:variant>
        <vt:i4>0</vt:i4>
      </vt:variant>
      <vt:variant>
        <vt:i4>5</vt:i4>
      </vt:variant>
      <vt:variant>
        <vt:lpwstr>http://www.inea.it/ispave/homeispave.html</vt:lpwstr>
      </vt:variant>
      <vt:variant>
        <vt:lpwstr/>
      </vt:variant>
      <vt:variant>
        <vt:i4>5898309</vt:i4>
      </vt:variant>
      <vt:variant>
        <vt:i4>345</vt:i4>
      </vt:variant>
      <vt:variant>
        <vt:i4>0</vt:i4>
      </vt:variant>
      <vt:variant>
        <vt:i4>5</vt:i4>
      </vt:variant>
      <vt:variant>
        <vt:lpwstr>http://www.inea.it/isnp/home.htm</vt:lpwstr>
      </vt:variant>
      <vt:variant>
        <vt:lpwstr/>
      </vt:variant>
      <vt:variant>
        <vt:i4>524316</vt:i4>
      </vt:variant>
      <vt:variant>
        <vt:i4>342</vt:i4>
      </vt:variant>
      <vt:variant>
        <vt:i4>0</vt:i4>
      </vt:variant>
      <vt:variant>
        <vt:i4>5</vt:i4>
      </vt:variant>
      <vt:variant>
        <vt:lpwstr>http://www.ismea.it/</vt:lpwstr>
      </vt:variant>
      <vt:variant>
        <vt:lpwstr/>
      </vt:variant>
      <vt:variant>
        <vt:i4>524312</vt:i4>
      </vt:variant>
      <vt:variant>
        <vt:i4>339</vt:i4>
      </vt:variant>
      <vt:variant>
        <vt:i4>0</vt:i4>
      </vt:variant>
      <vt:variant>
        <vt:i4>5</vt:i4>
      </vt:variant>
      <vt:variant>
        <vt:lpwstr>http://www.ismaa.it/</vt:lpwstr>
      </vt:variant>
      <vt:variant>
        <vt:lpwstr/>
      </vt:variant>
      <vt:variant>
        <vt:i4>4325398</vt:i4>
      </vt:variant>
      <vt:variant>
        <vt:i4>336</vt:i4>
      </vt:variant>
      <vt:variant>
        <vt:i4>0</vt:i4>
      </vt:variant>
      <vt:variant>
        <vt:i4>5</vt:i4>
      </vt:variant>
      <vt:variant>
        <vt:lpwstr>http://www.isnet.it/isc/</vt:lpwstr>
      </vt:variant>
      <vt:variant>
        <vt:lpwstr/>
      </vt:variant>
      <vt:variant>
        <vt:i4>3604520</vt:i4>
      </vt:variant>
      <vt:variant>
        <vt:i4>333</vt:i4>
      </vt:variant>
      <vt:variant>
        <vt:i4>0</vt:i4>
      </vt:variant>
      <vt:variant>
        <vt:i4>5</vt:i4>
      </vt:variant>
      <vt:variant>
        <vt:lpwstr>http://www.inea.it/isa-mo/</vt:lpwstr>
      </vt:variant>
      <vt:variant>
        <vt:lpwstr/>
      </vt:variant>
      <vt:variant>
        <vt:i4>5963786</vt:i4>
      </vt:variant>
      <vt:variant>
        <vt:i4>330</vt:i4>
      </vt:variant>
      <vt:variant>
        <vt:i4>0</vt:i4>
      </vt:variant>
      <vt:variant>
        <vt:i4>5</vt:i4>
      </vt:variant>
      <vt:variant>
        <vt:lpwstr>http://www.sede.enea.it/</vt:lpwstr>
      </vt:variant>
      <vt:variant>
        <vt:lpwstr/>
      </vt:variant>
      <vt:variant>
        <vt:i4>524358</vt:i4>
      </vt:variant>
      <vt:variant>
        <vt:i4>327</vt:i4>
      </vt:variant>
      <vt:variant>
        <vt:i4>0</vt:i4>
      </vt:variant>
      <vt:variant>
        <vt:i4>5</vt:i4>
      </vt:variant>
      <vt:variant>
        <vt:lpwstr>http://ibvh10.ibv.mi.cnr.it/index.htm</vt:lpwstr>
      </vt:variant>
      <vt:variant>
        <vt:lpwstr/>
      </vt:variant>
      <vt:variant>
        <vt:i4>5636172</vt:i4>
      </vt:variant>
      <vt:variant>
        <vt:i4>324</vt:i4>
      </vt:variant>
      <vt:variant>
        <vt:i4>0</vt:i4>
      </vt:variant>
      <vt:variant>
        <vt:i4>5</vt:i4>
      </vt:variant>
      <vt:variant>
        <vt:lpwstr>http://dns.agrsci.unibo.it/deiagra/gestacnr/welcome.html</vt:lpwstr>
      </vt:variant>
      <vt:variant>
        <vt:lpwstr/>
      </vt:variant>
      <vt:variant>
        <vt:i4>7602286</vt:i4>
      </vt:variant>
      <vt:variant>
        <vt:i4>321</vt:i4>
      </vt:variant>
      <vt:variant>
        <vt:i4>0</vt:i4>
      </vt:variant>
      <vt:variant>
        <vt:i4>5</vt:i4>
      </vt:variant>
      <vt:variant>
        <vt:lpwstr>http://www.inea.it/ucea/uceaind.htm</vt:lpwstr>
      </vt:variant>
      <vt:variant>
        <vt:lpwstr/>
      </vt:variant>
      <vt:variant>
        <vt:i4>4128807</vt:i4>
      </vt:variant>
      <vt:variant>
        <vt:i4>318</vt:i4>
      </vt:variant>
      <vt:variant>
        <vt:i4>0</vt:i4>
      </vt:variant>
      <vt:variant>
        <vt:i4>5</vt:i4>
      </vt:variant>
      <vt:variant>
        <vt:lpwstr>http://www.inea.it/ist/home.htm</vt:lpwstr>
      </vt:variant>
      <vt:variant>
        <vt:lpwstr/>
      </vt:variant>
      <vt:variant>
        <vt:i4>720989</vt:i4>
      </vt:variant>
      <vt:variant>
        <vt:i4>315</vt:i4>
      </vt:variant>
      <vt:variant>
        <vt:i4>0</vt:i4>
      </vt:variant>
      <vt:variant>
        <vt:i4>5</vt:i4>
      </vt:variant>
      <vt:variant>
        <vt:lpwstr>http://www.agr.unipi.it/</vt:lpwstr>
      </vt:variant>
      <vt:variant>
        <vt:lpwstr/>
      </vt:variant>
      <vt:variant>
        <vt:i4>4980819</vt:i4>
      </vt:variant>
      <vt:variant>
        <vt:i4>312</vt:i4>
      </vt:variant>
      <vt:variant>
        <vt:i4>0</vt:i4>
      </vt:variant>
      <vt:variant>
        <vt:i4>5</vt:i4>
      </vt:variant>
      <vt:variant>
        <vt:lpwstr>http://www.unimi.it/ateneo/strutt/facol1/agr/agrariafac.html</vt:lpwstr>
      </vt:variant>
      <vt:variant>
        <vt:lpwstr/>
      </vt:variant>
      <vt:variant>
        <vt:i4>5046281</vt:i4>
      </vt:variant>
      <vt:variant>
        <vt:i4>309</vt:i4>
      </vt:variant>
      <vt:variant>
        <vt:i4>0</vt:i4>
      </vt:variant>
      <vt:variant>
        <vt:i4>5</vt:i4>
      </vt:variant>
      <vt:variant>
        <vt:lpwstr>http://hal9000.cisi.unito.it/wf/facolta/agraria/index.htm</vt:lpwstr>
      </vt:variant>
      <vt:variant>
        <vt:lpwstr/>
      </vt:variant>
      <vt:variant>
        <vt:i4>6422632</vt:i4>
      </vt:variant>
      <vt:variant>
        <vt:i4>306</vt:i4>
      </vt:variant>
      <vt:variant>
        <vt:i4>0</vt:i4>
      </vt:variant>
      <vt:variant>
        <vt:i4>5</vt:i4>
      </vt:variant>
      <vt:variant>
        <vt:lpwstr>http://www.unisi.it/ateneo/ricerca/cipa/welcome.htm</vt:lpwstr>
      </vt:variant>
      <vt:variant>
        <vt:lpwstr/>
      </vt:variant>
      <vt:variant>
        <vt:i4>1441820</vt:i4>
      </vt:variant>
      <vt:variant>
        <vt:i4>303</vt:i4>
      </vt:variant>
      <vt:variant>
        <vt:i4>0</vt:i4>
      </vt:variant>
      <vt:variant>
        <vt:i4>5</vt:i4>
      </vt:variant>
      <vt:variant>
        <vt:lpwstr>http://www.unipr.it/facolta/agraria/</vt:lpwstr>
      </vt:variant>
      <vt:variant>
        <vt:lpwstr/>
      </vt:variant>
      <vt:variant>
        <vt:i4>75</vt:i4>
      </vt:variant>
      <vt:variant>
        <vt:i4>300</vt:i4>
      </vt:variant>
      <vt:variant>
        <vt:i4>0</vt:i4>
      </vt:variant>
      <vt:variant>
        <vt:i4>5</vt:i4>
      </vt:variant>
      <vt:variant>
        <vt:lpwstr>http://www.agrsci.unibo.it/estimo/estimo.html</vt:lpwstr>
      </vt:variant>
      <vt:variant>
        <vt:lpwstr/>
      </vt:variant>
      <vt:variant>
        <vt:i4>2293815</vt:i4>
      </vt:variant>
      <vt:variant>
        <vt:i4>297</vt:i4>
      </vt:variant>
      <vt:variant>
        <vt:i4>0</vt:i4>
      </vt:variant>
      <vt:variant>
        <vt:i4>5</vt:i4>
      </vt:variant>
      <vt:variant>
        <vt:lpwstr>http://www.agrsci.unibo.it/</vt:lpwstr>
      </vt:variant>
      <vt:variant>
        <vt:lpwstr/>
      </vt:variant>
      <vt:variant>
        <vt:i4>458763</vt:i4>
      </vt:variant>
      <vt:variant>
        <vt:i4>294</vt:i4>
      </vt:variant>
      <vt:variant>
        <vt:i4>0</vt:i4>
      </vt:variant>
      <vt:variant>
        <vt:i4>5</vt:i4>
      </vt:variant>
      <vt:variant>
        <vt:lpwstr>http://wwwcsi.unian.it/agraria/homepage.html</vt:lpwstr>
      </vt:variant>
      <vt:variant>
        <vt:lpwstr/>
      </vt:variant>
      <vt:variant>
        <vt:i4>7733282</vt:i4>
      </vt:variant>
      <vt:variant>
        <vt:i4>291</vt:i4>
      </vt:variant>
      <vt:variant>
        <vt:i4>0</vt:i4>
      </vt:variant>
      <vt:variant>
        <vt:i4>5</vt:i4>
      </vt:variant>
      <vt:variant>
        <vt:lpwstr>http://www.legacoop.it/</vt:lpwstr>
      </vt:variant>
      <vt:variant>
        <vt:lpwstr/>
      </vt:variant>
      <vt:variant>
        <vt:i4>7733282</vt:i4>
      </vt:variant>
      <vt:variant>
        <vt:i4>288</vt:i4>
      </vt:variant>
      <vt:variant>
        <vt:i4>0</vt:i4>
      </vt:variant>
      <vt:variant>
        <vt:i4>5</vt:i4>
      </vt:variant>
      <vt:variant>
        <vt:lpwstr>http://www.legacoop.it/</vt:lpwstr>
      </vt:variant>
      <vt:variant>
        <vt:lpwstr/>
      </vt:variant>
      <vt:variant>
        <vt:i4>6553708</vt:i4>
      </vt:variant>
      <vt:variant>
        <vt:i4>285</vt:i4>
      </vt:variant>
      <vt:variant>
        <vt:i4>0</vt:i4>
      </vt:variant>
      <vt:variant>
        <vt:i4>5</vt:i4>
      </vt:variant>
      <vt:variant>
        <vt:lpwstr>http://www.confcooperative.it/</vt:lpwstr>
      </vt:variant>
      <vt:variant>
        <vt:lpwstr/>
      </vt:variant>
      <vt:variant>
        <vt:i4>2228339</vt:i4>
      </vt:variant>
      <vt:variant>
        <vt:i4>282</vt:i4>
      </vt:variant>
      <vt:variant>
        <vt:i4>0</vt:i4>
      </vt:variant>
      <vt:variant>
        <vt:i4>5</vt:i4>
      </vt:variant>
      <vt:variant>
        <vt:lpwstr>http://archiginnasio.dsnet.it/anb/</vt:lpwstr>
      </vt:variant>
      <vt:variant>
        <vt:lpwstr/>
      </vt:variant>
      <vt:variant>
        <vt:i4>1572950</vt:i4>
      </vt:variant>
      <vt:variant>
        <vt:i4>279</vt:i4>
      </vt:variant>
      <vt:variant>
        <vt:i4>0</vt:i4>
      </vt:variant>
      <vt:variant>
        <vt:i4>5</vt:i4>
      </vt:variant>
      <vt:variant>
        <vt:lpwstr>http://www.anabic.it/</vt:lpwstr>
      </vt:variant>
      <vt:variant>
        <vt:lpwstr/>
      </vt:variant>
      <vt:variant>
        <vt:i4>262146</vt:i4>
      </vt:variant>
      <vt:variant>
        <vt:i4>276</vt:i4>
      </vt:variant>
      <vt:variant>
        <vt:i4>0</vt:i4>
      </vt:variant>
      <vt:variant>
        <vt:i4>5</vt:i4>
      </vt:variant>
      <vt:variant>
        <vt:lpwstr>http://www.anafi.it/</vt:lpwstr>
      </vt:variant>
      <vt:variant>
        <vt:lpwstr/>
      </vt:variant>
      <vt:variant>
        <vt:i4>6160395</vt:i4>
      </vt:variant>
      <vt:variant>
        <vt:i4>273</vt:i4>
      </vt:variant>
      <vt:variant>
        <vt:i4>0</vt:i4>
      </vt:variant>
      <vt:variant>
        <vt:i4>5</vt:i4>
      </vt:variant>
      <vt:variant>
        <vt:lpwstr>http://www.aia.it/aia.htm</vt:lpwstr>
      </vt:variant>
      <vt:variant>
        <vt:lpwstr/>
      </vt:variant>
      <vt:variant>
        <vt:i4>6881377</vt:i4>
      </vt:variant>
      <vt:variant>
        <vt:i4>270</vt:i4>
      </vt:variant>
      <vt:variant>
        <vt:i4>0</vt:i4>
      </vt:variant>
      <vt:variant>
        <vt:i4>5</vt:i4>
      </vt:variant>
      <vt:variant>
        <vt:lpwstr>http://www.eurolink.it/aol/</vt:lpwstr>
      </vt:variant>
      <vt:variant>
        <vt:lpwstr/>
      </vt:variant>
      <vt:variant>
        <vt:i4>2490431</vt:i4>
      </vt:variant>
      <vt:variant>
        <vt:i4>267</vt:i4>
      </vt:variant>
      <vt:variant>
        <vt:i4>0</vt:i4>
      </vt:variant>
      <vt:variant>
        <vt:i4>5</vt:i4>
      </vt:variant>
      <vt:variant>
        <vt:lpwstr>http://www.food.gov.uk/</vt:lpwstr>
      </vt:variant>
      <vt:variant>
        <vt:lpwstr/>
      </vt:variant>
      <vt:variant>
        <vt:i4>589903</vt:i4>
      </vt:variant>
      <vt:variant>
        <vt:i4>264</vt:i4>
      </vt:variant>
      <vt:variant>
        <vt:i4>0</vt:i4>
      </vt:variant>
      <vt:variant>
        <vt:i4>5</vt:i4>
      </vt:variant>
      <vt:variant>
        <vt:lpwstr>http://www.msu.edu/user/ifas/</vt:lpwstr>
      </vt:variant>
      <vt:variant>
        <vt:lpwstr/>
      </vt:variant>
      <vt:variant>
        <vt:i4>4194324</vt:i4>
      </vt:variant>
      <vt:variant>
        <vt:i4>261</vt:i4>
      </vt:variant>
      <vt:variant>
        <vt:i4>0</vt:i4>
      </vt:variant>
      <vt:variant>
        <vt:i4>5</vt:i4>
      </vt:variant>
      <vt:variant>
        <vt:lpwstr>http://www.agritrade.org/</vt:lpwstr>
      </vt:variant>
      <vt:variant>
        <vt:lpwstr/>
      </vt:variant>
      <vt:variant>
        <vt:i4>4718595</vt:i4>
      </vt:variant>
      <vt:variant>
        <vt:i4>258</vt:i4>
      </vt:variant>
      <vt:variant>
        <vt:i4>0</vt:i4>
      </vt:variant>
      <vt:variant>
        <vt:i4>5</vt:i4>
      </vt:variant>
      <vt:variant>
        <vt:lpwstr>http://www.worldbank.org/</vt:lpwstr>
      </vt:variant>
      <vt:variant>
        <vt:lpwstr/>
      </vt:variant>
      <vt:variant>
        <vt:i4>2883681</vt:i4>
      </vt:variant>
      <vt:variant>
        <vt:i4>255</vt:i4>
      </vt:variant>
      <vt:variant>
        <vt:i4>0</vt:i4>
      </vt:variant>
      <vt:variant>
        <vt:i4>5</vt:i4>
      </vt:variant>
      <vt:variant>
        <vt:lpwstr>http://www.imf.org/</vt:lpwstr>
      </vt:variant>
      <vt:variant>
        <vt:lpwstr/>
      </vt:variant>
      <vt:variant>
        <vt:i4>131130</vt:i4>
      </vt:variant>
      <vt:variant>
        <vt:i4>252</vt:i4>
      </vt:variant>
      <vt:variant>
        <vt:i4>0</vt:i4>
      </vt:variant>
      <vt:variant>
        <vt:i4>5</vt:i4>
      </vt:variant>
      <vt:variant>
        <vt:lpwstr>http://www.codexalimentarius.net/web/index_en.jsp</vt:lpwstr>
      </vt:variant>
      <vt:variant>
        <vt:lpwstr/>
      </vt:variant>
      <vt:variant>
        <vt:i4>1310846</vt:i4>
      </vt:variant>
      <vt:variant>
        <vt:i4>249</vt:i4>
      </vt:variant>
      <vt:variant>
        <vt:i4>0</vt:i4>
      </vt:variant>
      <vt:variant>
        <vt:i4>5</vt:i4>
      </vt:variant>
      <vt:variant>
        <vt:lpwstr>http://www.europa.eu.int/comm/dgs/agriculture/index_it.htm</vt:lpwstr>
      </vt:variant>
      <vt:variant>
        <vt:lpwstr/>
      </vt:variant>
      <vt:variant>
        <vt:i4>3866744</vt:i4>
      </vt:variant>
      <vt:variant>
        <vt:i4>246</vt:i4>
      </vt:variant>
      <vt:variant>
        <vt:i4>0</vt:i4>
      </vt:variant>
      <vt:variant>
        <vt:i4>5</vt:i4>
      </vt:variant>
      <vt:variant>
        <vt:lpwstr>http://www.wto.org/</vt:lpwstr>
      </vt:variant>
      <vt:variant>
        <vt:lpwstr/>
      </vt:variant>
      <vt:variant>
        <vt:i4>5308434</vt:i4>
      </vt:variant>
      <vt:variant>
        <vt:i4>243</vt:i4>
      </vt:variant>
      <vt:variant>
        <vt:i4>0</vt:i4>
      </vt:variant>
      <vt:variant>
        <vt:i4>5</vt:i4>
      </vt:variant>
      <vt:variant>
        <vt:lpwstr>http://www.unfpa.org/</vt:lpwstr>
      </vt:variant>
      <vt:variant>
        <vt:lpwstr/>
      </vt:variant>
      <vt:variant>
        <vt:i4>4784198</vt:i4>
      </vt:variant>
      <vt:variant>
        <vt:i4>240</vt:i4>
      </vt:variant>
      <vt:variant>
        <vt:i4>0</vt:i4>
      </vt:variant>
      <vt:variant>
        <vt:i4>5</vt:i4>
      </vt:variant>
      <vt:variant>
        <vt:lpwstr>http://www.undp.org/</vt:lpwstr>
      </vt:variant>
      <vt:variant>
        <vt:lpwstr/>
      </vt:variant>
      <vt:variant>
        <vt:i4>2818097</vt:i4>
      </vt:variant>
      <vt:variant>
        <vt:i4>237</vt:i4>
      </vt:variant>
      <vt:variant>
        <vt:i4>0</vt:i4>
      </vt:variant>
      <vt:variant>
        <vt:i4>5</vt:i4>
      </vt:variant>
      <vt:variant>
        <vt:lpwstr>http://www.cgiar.org/ifpri/</vt:lpwstr>
      </vt:variant>
      <vt:variant>
        <vt:lpwstr/>
      </vt:variant>
      <vt:variant>
        <vt:i4>5242970</vt:i4>
      </vt:variant>
      <vt:variant>
        <vt:i4>234</vt:i4>
      </vt:variant>
      <vt:variant>
        <vt:i4>0</vt:i4>
      </vt:variant>
      <vt:variant>
        <vt:i4>5</vt:i4>
      </vt:variant>
      <vt:variant>
        <vt:lpwstr>http://www.ifad.org/</vt:lpwstr>
      </vt:variant>
      <vt:variant>
        <vt:lpwstr/>
      </vt:variant>
      <vt:variant>
        <vt:i4>2752621</vt:i4>
      </vt:variant>
      <vt:variant>
        <vt:i4>231</vt:i4>
      </vt:variant>
      <vt:variant>
        <vt:i4>0</vt:i4>
      </vt:variant>
      <vt:variant>
        <vt:i4>5</vt:i4>
      </vt:variant>
      <vt:variant>
        <vt:lpwstr>http://www.fao.org/</vt:lpwstr>
      </vt:variant>
      <vt:variant>
        <vt:lpwstr/>
      </vt:variant>
      <vt:variant>
        <vt:i4>5963786</vt:i4>
      </vt:variant>
      <vt:variant>
        <vt:i4>228</vt:i4>
      </vt:variant>
      <vt:variant>
        <vt:i4>0</vt:i4>
      </vt:variant>
      <vt:variant>
        <vt:i4>5</vt:i4>
      </vt:variant>
      <vt:variant>
        <vt:lpwstr>http://www.cgiar.org/</vt:lpwstr>
      </vt:variant>
      <vt:variant>
        <vt:lpwstr/>
      </vt:variant>
      <vt:variant>
        <vt:i4>5505113</vt:i4>
      </vt:variant>
      <vt:variant>
        <vt:i4>225</vt:i4>
      </vt:variant>
      <vt:variant>
        <vt:i4>0</vt:i4>
      </vt:variant>
      <vt:variant>
        <vt:i4>5</vt:i4>
      </vt:variant>
      <vt:variant>
        <vt:lpwstr>http://www.oecd.org/</vt:lpwstr>
      </vt:variant>
      <vt:variant>
        <vt:lpwstr/>
      </vt:variant>
      <vt:variant>
        <vt:i4>655447</vt:i4>
      </vt:variant>
      <vt:variant>
        <vt:i4>222</vt:i4>
      </vt:variant>
      <vt:variant>
        <vt:i4>0</vt:i4>
      </vt:variant>
      <vt:variant>
        <vt:i4>5</vt:i4>
      </vt:variant>
      <vt:variant>
        <vt:lpwstr>http://europa.eu.int/</vt:lpwstr>
      </vt:variant>
      <vt:variant>
        <vt:lpwstr/>
      </vt:variant>
      <vt:variant>
        <vt:i4>2949174</vt:i4>
      </vt:variant>
      <vt:variant>
        <vt:i4>219</vt:i4>
      </vt:variant>
      <vt:variant>
        <vt:i4>0</vt:i4>
      </vt:variant>
      <vt:variant>
        <vt:i4>5</vt:i4>
      </vt:variant>
      <vt:variant>
        <vt:lpwstr>http://www.un.org/</vt:lpwstr>
      </vt:variant>
      <vt:variant>
        <vt:lpwstr/>
      </vt:variant>
      <vt:variant>
        <vt:i4>5505107</vt:i4>
      </vt:variant>
      <vt:variant>
        <vt:i4>216</vt:i4>
      </vt:variant>
      <vt:variant>
        <vt:i4>0</vt:i4>
      </vt:variant>
      <vt:variant>
        <vt:i4>5</vt:i4>
      </vt:variant>
      <vt:variant>
        <vt:lpwstr>http://www.usda.gov/</vt:lpwstr>
      </vt:variant>
      <vt:variant>
        <vt:lpwstr/>
      </vt:variant>
      <vt:variant>
        <vt:i4>2031617</vt:i4>
      </vt:variant>
      <vt:variant>
        <vt:i4>213</vt:i4>
      </vt:variant>
      <vt:variant>
        <vt:i4>0</vt:i4>
      </vt:variant>
      <vt:variant>
        <vt:i4>5</vt:i4>
      </vt:variant>
      <vt:variant>
        <vt:lpwstr>http://www.soilassociation.org/web/sa/saweb.nsf?Open</vt:lpwstr>
      </vt:variant>
      <vt:variant>
        <vt:lpwstr/>
      </vt:variant>
      <vt:variant>
        <vt:i4>196675</vt:i4>
      </vt:variant>
      <vt:variant>
        <vt:i4>210</vt:i4>
      </vt:variant>
      <vt:variant>
        <vt:i4>0</vt:i4>
      </vt:variant>
      <vt:variant>
        <vt:i4>5</vt:i4>
      </vt:variant>
      <vt:variant>
        <vt:lpwstr>http://www.defra.gov.uk/</vt:lpwstr>
      </vt:variant>
      <vt:variant>
        <vt:lpwstr/>
      </vt:variant>
      <vt:variant>
        <vt:i4>4259904</vt:i4>
      </vt:variant>
      <vt:variant>
        <vt:i4>207</vt:i4>
      </vt:variant>
      <vt:variant>
        <vt:i4>0</vt:i4>
      </vt:variant>
      <vt:variant>
        <vt:i4>5</vt:i4>
      </vt:variant>
      <vt:variant>
        <vt:lpwstr>http://www.fvm.hu/main.php?folderID=850&amp;seturl=folder&amp;setlang=eng</vt:lpwstr>
      </vt:variant>
      <vt:variant>
        <vt:lpwstr/>
      </vt:variant>
      <vt:variant>
        <vt:i4>3539004</vt:i4>
      </vt:variant>
      <vt:variant>
        <vt:i4>204</vt:i4>
      </vt:variant>
      <vt:variant>
        <vt:i4>0</vt:i4>
      </vt:variant>
      <vt:variant>
        <vt:i4>5</vt:i4>
      </vt:variant>
      <vt:variant>
        <vt:lpwstr>http://jordbruk.regeringen.se/</vt:lpwstr>
      </vt:variant>
      <vt:variant>
        <vt:lpwstr/>
      </vt:variant>
      <vt:variant>
        <vt:i4>7012405</vt:i4>
      </vt:variant>
      <vt:variant>
        <vt:i4>201</vt:i4>
      </vt:variant>
      <vt:variant>
        <vt:i4>0</vt:i4>
      </vt:variant>
      <vt:variant>
        <vt:i4>5</vt:i4>
      </vt:variant>
      <vt:variant>
        <vt:lpwstr>http://www.mapa.es/</vt:lpwstr>
      </vt:variant>
      <vt:variant>
        <vt:lpwstr/>
      </vt:variant>
      <vt:variant>
        <vt:i4>3145854</vt:i4>
      </vt:variant>
      <vt:variant>
        <vt:i4>198</vt:i4>
      </vt:variant>
      <vt:variant>
        <vt:i4>0</vt:i4>
      </vt:variant>
      <vt:variant>
        <vt:i4>5</vt:i4>
      </vt:variant>
      <vt:variant>
        <vt:lpwstr>http://www.gov.si/vrs/?gr1=min&amp;gr2=minMkp&amp;gr3=&amp;gr4=&amp;id=&amp;lng=eng</vt:lpwstr>
      </vt:variant>
      <vt:variant>
        <vt:lpwstr/>
      </vt:variant>
      <vt:variant>
        <vt:i4>196609</vt:i4>
      </vt:variant>
      <vt:variant>
        <vt:i4>195</vt:i4>
      </vt:variant>
      <vt:variant>
        <vt:i4>0</vt:i4>
      </vt:variant>
      <vt:variant>
        <vt:i4>5</vt:i4>
      </vt:variant>
      <vt:variant>
        <vt:lpwstr>http://www.mpsr.sk/english/index.htm</vt:lpwstr>
      </vt:variant>
      <vt:variant>
        <vt:lpwstr/>
      </vt:variant>
      <vt:variant>
        <vt:i4>393299</vt:i4>
      </vt:variant>
      <vt:variant>
        <vt:i4>192</vt:i4>
      </vt:variant>
      <vt:variant>
        <vt:i4>0</vt:i4>
      </vt:variant>
      <vt:variant>
        <vt:i4>5</vt:i4>
      </vt:variant>
      <vt:variant>
        <vt:lpwstr>http://www.mze.cz/default.asp?lang=en</vt:lpwstr>
      </vt:variant>
      <vt:variant>
        <vt:lpwstr/>
      </vt:variant>
      <vt:variant>
        <vt:i4>4718607</vt:i4>
      </vt:variant>
      <vt:variant>
        <vt:i4>189</vt:i4>
      </vt:variant>
      <vt:variant>
        <vt:i4>0</vt:i4>
      </vt:variant>
      <vt:variant>
        <vt:i4>5</vt:i4>
      </vt:variant>
      <vt:variant>
        <vt:lpwstr>http://www.dg-pescas.pt/</vt:lpwstr>
      </vt:variant>
      <vt:variant>
        <vt:lpwstr/>
      </vt:variant>
      <vt:variant>
        <vt:i4>1703962</vt:i4>
      </vt:variant>
      <vt:variant>
        <vt:i4>186</vt:i4>
      </vt:variant>
      <vt:variant>
        <vt:i4>0</vt:i4>
      </vt:variant>
      <vt:variant>
        <vt:i4>5</vt:i4>
      </vt:variant>
      <vt:variant>
        <vt:lpwstr>http://www.minrol.gov.pl/DesktopDefault.aspx</vt:lpwstr>
      </vt:variant>
      <vt:variant>
        <vt:lpwstr/>
      </vt:variant>
      <vt:variant>
        <vt:i4>8060992</vt:i4>
      </vt:variant>
      <vt:variant>
        <vt:i4>183</vt:i4>
      </vt:variant>
      <vt:variant>
        <vt:i4>0</vt:i4>
      </vt:variant>
      <vt:variant>
        <vt:i4>5</vt:i4>
      </vt:variant>
      <vt:variant>
        <vt:lpwstr>http://www9.minlnv.nl/servlet/page?_pageid=163&amp;_dad=portal30&amp;_schema=PORTAL30</vt:lpwstr>
      </vt:variant>
      <vt:variant>
        <vt:lpwstr/>
      </vt:variant>
      <vt:variant>
        <vt:i4>3997755</vt:i4>
      </vt:variant>
      <vt:variant>
        <vt:i4>180</vt:i4>
      </vt:variant>
      <vt:variant>
        <vt:i4>0</vt:i4>
      </vt:variant>
      <vt:variant>
        <vt:i4>5</vt:i4>
      </vt:variant>
      <vt:variant>
        <vt:lpwstr>http://odin.dep.no/fid/engelsk/index-b-n-a.html</vt:lpwstr>
      </vt:variant>
      <vt:variant>
        <vt:lpwstr/>
      </vt:variant>
      <vt:variant>
        <vt:i4>3932258</vt:i4>
      </vt:variant>
      <vt:variant>
        <vt:i4>177</vt:i4>
      </vt:variant>
      <vt:variant>
        <vt:i4>0</vt:i4>
      </vt:variant>
      <vt:variant>
        <vt:i4>5</vt:i4>
      </vt:variant>
      <vt:variant>
        <vt:lpwstr>http://mrae.gov.mt/</vt:lpwstr>
      </vt:variant>
      <vt:variant>
        <vt:lpwstr/>
      </vt:variant>
      <vt:variant>
        <vt:i4>7340141</vt:i4>
      </vt:variant>
      <vt:variant>
        <vt:i4>174</vt:i4>
      </vt:variant>
      <vt:variant>
        <vt:i4>0</vt:i4>
      </vt:variant>
      <vt:variant>
        <vt:i4>5</vt:i4>
      </vt:variant>
      <vt:variant>
        <vt:lpwstr>http://www.environnement.public.lu/</vt:lpwstr>
      </vt:variant>
      <vt:variant>
        <vt:lpwstr/>
      </vt:variant>
      <vt:variant>
        <vt:i4>2687040</vt:i4>
      </vt:variant>
      <vt:variant>
        <vt:i4>171</vt:i4>
      </vt:variant>
      <vt:variant>
        <vt:i4>0</vt:i4>
      </vt:variant>
      <vt:variant>
        <vt:i4>5</vt:i4>
      </vt:variant>
      <vt:variant>
        <vt:lpwstr>http://www.zum.lt/min/OS/dsp_struktura.cfm?StambesnisID=81&amp;langparam=EN</vt:lpwstr>
      </vt:variant>
      <vt:variant>
        <vt:lpwstr/>
      </vt:variant>
      <vt:variant>
        <vt:i4>851999</vt:i4>
      </vt:variant>
      <vt:variant>
        <vt:i4>168</vt:i4>
      </vt:variant>
      <vt:variant>
        <vt:i4>0</vt:i4>
      </vt:variant>
      <vt:variant>
        <vt:i4>5</vt:i4>
      </vt:variant>
      <vt:variant>
        <vt:lpwstr>http://www.minagric.gr/en/index.html</vt:lpwstr>
      </vt:variant>
      <vt:variant>
        <vt:lpwstr/>
      </vt:variant>
      <vt:variant>
        <vt:i4>5505114</vt:i4>
      </vt:variant>
      <vt:variant>
        <vt:i4>165</vt:i4>
      </vt:variant>
      <vt:variant>
        <vt:i4>0</vt:i4>
      </vt:variant>
      <vt:variant>
        <vt:i4>5</vt:i4>
      </vt:variant>
      <vt:variant>
        <vt:lpwstr>http://www.maff.go.jp/eindex.html</vt:lpwstr>
      </vt:variant>
      <vt:variant>
        <vt:lpwstr/>
      </vt:variant>
      <vt:variant>
        <vt:i4>3604576</vt:i4>
      </vt:variant>
      <vt:variant>
        <vt:i4>162</vt:i4>
      </vt:variant>
      <vt:variant>
        <vt:i4>0</vt:i4>
      </vt:variant>
      <vt:variant>
        <vt:i4>5</vt:i4>
      </vt:variant>
      <vt:variant>
        <vt:lpwstr>http://www.bmelv.de/cln_045/nn_754188/EN/00Home/homepage__node.html__nnn=true</vt:lpwstr>
      </vt:variant>
      <vt:variant>
        <vt:lpwstr/>
      </vt:variant>
      <vt:variant>
        <vt:i4>1048605</vt:i4>
      </vt:variant>
      <vt:variant>
        <vt:i4>159</vt:i4>
      </vt:variant>
      <vt:variant>
        <vt:i4>0</vt:i4>
      </vt:variant>
      <vt:variant>
        <vt:i4>5</vt:i4>
      </vt:variant>
      <vt:variant>
        <vt:lpwstr>http://eng.sjavarutvegsraduneyti.is/</vt:lpwstr>
      </vt:variant>
      <vt:variant>
        <vt:lpwstr/>
      </vt:variant>
      <vt:variant>
        <vt:i4>7340071</vt:i4>
      </vt:variant>
      <vt:variant>
        <vt:i4>156</vt:i4>
      </vt:variant>
      <vt:variant>
        <vt:i4>0</vt:i4>
      </vt:variant>
      <vt:variant>
        <vt:i4>5</vt:i4>
      </vt:variant>
      <vt:variant>
        <vt:lpwstr>http://www.agriculture.gov.ie/</vt:lpwstr>
      </vt:variant>
      <vt:variant>
        <vt:lpwstr/>
      </vt:variant>
      <vt:variant>
        <vt:i4>6029395</vt:i4>
      </vt:variant>
      <vt:variant>
        <vt:i4>153</vt:i4>
      </vt:variant>
      <vt:variant>
        <vt:i4>0</vt:i4>
      </vt:variant>
      <vt:variant>
        <vt:i4>5</vt:i4>
      </vt:variant>
      <vt:variant>
        <vt:lpwstr>http://www.agriculture.gouv.fr/spip/</vt:lpwstr>
      </vt:variant>
      <vt:variant>
        <vt:lpwstr/>
      </vt:variant>
      <vt:variant>
        <vt:i4>6422650</vt:i4>
      </vt:variant>
      <vt:variant>
        <vt:i4>150</vt:i4>
      </vt:variant>
      <vt:variant>
        <vt:i4>0</vt:i4>
      </vt:variant>
      <vt:variant>
        <vt:i4>5</vt:i4>
      </vt:variant>
      <vt:variant>
        <vt:lpwstr>http://www.mmm.fi/</vt:lpwstr>
      </vt:variant>
      <vt:variant>
        <vt:lpwstr/>
      </vt:variant>
      <vt:variant>
        <vt:i4>7405690</vt:i4>
      </vt:variant>
      <vt:variant>
        <vt:i4>147</vt:i4>
      </vt:variant>
      <vt:variant>
        <vt:i4>0</vt:i4>
      </vt:variant>
      <vt:variant>
        <vt:i4>5</vt:i4>
      </vt:variant>
      <vt:variant>
        <vt:lpwstr>http://www.agri.ee/eng/</vt:lpwstr>
      </vt:variant>
      <vt:variant>
        <vt:lpwstr/>
      </vt:variant>
      <vt:variant>
        <vt:i4>7012451</vt:i4>
      </vt:variant>
      <vt:variant>
        <vt:i4>144</vt:i4>
      </vt:variant>
      <vt:variant>
        <vt:i4>0</vt:i4>
      </vt:variant>
      <vt:variant>
        <vt:i4>5</vt:i4>
      </vt:variant>
      <vt:variant>
        <vt:lpwstr>http://www.fvm.dk/</vt:lpwstr>
      </vt:variant>
      <vt:variant>
        <vt:lpwstr/>
      </vt:variant>
      <vt:variant>
        <vt:i4>5374024</vt:i4>
      </vt:variant>
      <vt:variant>
        <vt:i4>141</vt:i4>
      </vt:variant>
      <vt:variant>
        <vt:i4>0</vt:i4>
      </vt:variant>
      <vt:variant>
        <vt:i4>5</vt:i4>
      </vt:variant>
      <vt:variant>
        <vt:lpwstr>http://www2.vlaanderen.be/ned/sites/landbouw/visserij/index.html</vt:lpwstr>
      </vt:variant>
      <vt:variant>
        <vt:lpwstr/>
      </vt:variant>
      <vt:variant>
        <vt:i4>5242954</vt:i4>
      </vt:variant>
      <vt:variant>
        <vt:i4>138</vt:i4>
      </vt:variant>
      <vt:variant>
        <vt:i4>0</vt:i4>
      </vt:variant>
      <vt:variant>
        <vt:i4>5</vt:i4>
      </vt:variant>
      <vt:variant>
        <vt:lpwstr>http://www.lebensministerium.at/en/home/</vt:lpwstr>
      </vt:variant>
      <vt:variant>
        <vt:lpwstr/>
      </vt:variant>
      <vt:variant>
        <vt:i4>3211309</vt:i4>
      </vt:variant>
      <vt:variant>
        <vt:i4>135</vt:i4>
      </vt:variant>
      <vt:variant>
        <vt:i4>0</vt:i4>
      </vt:variant>
      <vt:variant>
        <vt:i4>5</vt:i4>
      </vt:variant>
      <vt:variant>
        <vt:lpwstr>http://www.minambiente.it/home1.htm</vt:lpwstr>
      </vt:variant>
      <vt:variant>
        <vt:lpwstr/>
      </vt:variant>
      <vt:variant>
        <vt:i4>1441793</vt:i4>
      </vt:variant>
      <vt:variant>
        <vt:i4>132</vt:i4>
      </vt:variant>
      <vt:variant>
        <vt:i4>0</vt:i4>
      </vt:variant>
      <vt:variant>
        <vt:i4>5</vt:i4>
      </vt:variant>
      <vt:variant>
        <vt:lpwstr>http://www.agriregionieuropa.it/</vt:lpwstr>
      </vt:variant>
      <vt:variant>
        <vt:lpwstr/>
      </vt:variant>
      <vt:variant>
        <vt:i4>2162803</vt:i4>
      </vt:variant>
      <vt:variant>
        <vt:i4>129</vt:i4>
      </vt:variant>
      <vt:variant>
        <vt:i4>0</vt:i4>
      </vt:variant>
      <vt:variant>
        <vt:i4>5</vt:i4>
      </vt:variant>
      <vt:variant>
        <vt:lpwstr>http://www.dea.unian.it/sotte/home.htm</vt:lpwstr>
      </vt:variant>
      <vt:variant>
        <vt:lpwstr/>
      </vt:variant>
      <vt:variant>
        <vt:i4>6553641</vt:i4>
      </vt:variant>
      <vt:variant>
        <vt:i4>126</vt:i4>
      </vt:variant>
      <vt:variant>
        <vt:i4>0</vt:i4>
      </vt:variant>
      <vt:variant>
        <vt:i4>5</vt:i4>
      </vt:variant>
      <vt:variant>
        <vt:lpwstr>http://www.slowfood.it/</vt:lpwstr>
      </vt:variant>
      <vt:variant>
        <vt:lpwstr/>
      </vt:variant>
      <vt:variant>
        <vt:i4>2162790</vt:i4>
      </vt:variant>
      <vt:variant>
        <vt:i4>123</vt:i4>
      </vt:variant>
      <vt:variant>
        <vt:i4>0</vt:i4>
      </vt:variant>
      <vt:variant>
        <vt:i4>5</vt:i4>
      </vt:variant>
      <vt:variant>
        <vt:lpwstr>http://www.legambiente.com/</vt:lpwstr>
      </vt:variant>
      <vt:variant>
        <vt:lpwstr/>
      </vt:variant>
      <vt:variant>
        <vt:i4>2031690</vt:i4>
      </vt:variant>
      <vt:variant>
        <vt:i4>120</vt:i4>
      </vt:variant>
      <vt:variant>
        <vt:i4>0</vt:i4>
      </vt:variant>
      <vt:variant>
        <vt:i4>5</vt:i4>
      </vt:variant>
      <vt:variant>
        <vt:lpwstr>http://www.reteleader.it/</vt:lpwstr>
      </vt:variant>
      <vt:variant>
        <vt:lpwstr/>
      </vt:variant>
      <vt:variant>
        <vt:i4>6815844</vt:i4>
      </vt:variant>
      <vt:variant>
        <vt:i4>117</vt:i4>
      </vt:variant>
      <vt:variant>
        <vt:i4>0</vt:i4>
      </vt:variant>
      <vt:variant>
        <vt:i4>5</vt:i4>
      </vt:variant>
      <vt:variant>
        <vt:lpwstr>http://www.confagricoltura.it/</vt:lpwstr>
      </vt:variant>
      <vt:variant>
        <vt:lpwstr/>
      </vt:variant>
      <vt:variant>
        <vt:i4>7274595</vt:i4>
      </vt:variant>
      <vt:variant>
        <vt:i4>114</vt:i4>
      </vt:variant>
      <vt:variant>
        <vt:i4>0</vt:i4>
      </vt:variant>
      <vt:variant>
        <vt:i4>5</vt:i4>
      </vt:variant>
      <vt:variant>
        <vt:lpwstr>http://www.cia.it/</vt:lpwstr>
      </vt:variant>
      <vt:variant>
        <vt:lpwstr/>
      </vt:variant>
      <vt:variant>
        <vt:i4>393309</vt:i4>
      </vt:variant>
      <vt:variant>
        <vt:i4>111</vt:i4>
      </vt:variant>
      <vt:variant>
        <vt:i4>0</vt:i4>
      </vt:variant>
      <vt:variant>
        <vt:i4>5</vt:i4>
      </vt:variant>
      <vt:variant>
        <vt:lpwstr>http://www.coldiretti.it/</vt:lpwstr>
      </vt:variant>
      <vt:variant>
        <vt:lpwstr/>
      </vt:variant>
      <vt:variant>
        <vt:i4>524316</vt:i4>
      </vt:variant>
      <vt:variant>
        <vt:i4>108</vt:i4>
      </vt:variant>
      <vt:variant>
        <vt:i4>0</vt:i4>
      </vt:variant>
      <vt:variant>
        <vt:i4>5</vt:i4>
      </vt:variant>
      <vt:variant>
        <vt:lpwstr>http://www.ismea.it/</vt:lpwstr>
      </vt:variant>
      <vt:variant>
        <vt:lpwstr/>
      </vt:variant>
      <vt:variant>
        <vt:i4>8192054</vt:i4>
      </vt:variant>
      <vt:variant>
        <vt:i4>105</vt:i4>
      </vt:variant>
      <vt:variant>
        <vt:i4>0</vt:i4>
      </vt:variant>
      <vt:variant>
        <vt:i4>5</vt:i4>
      </vt:variant>
      <vt:variant>
        <vt:lpwstr>http://www.inea.it/</vt:lpwstr>
      </vt:variant>
      <vt:variant>
        <vt:lpwstr/>
      </vt:variant>
      <vt:variant>
        <vt:i4>3604585</vt:i4>
      </vt:variant>
      <vt:variant>
        <vt:i4>102</vt:i4>
      </vt:variant>
      <vt:variant>
        <vt:i4>0</vt:i4>
      </vt:variant>
      <vt:variant>
        <vt:i4>5</vt:i4>
      </vt:variant>
      <vt:variant>
        <vt:lpwstr>http://www.agea.gov.it/default</vt:lpwstr>
      </vt:variant>
      <vt:variant>
        <vt:lpwstr/>
      </vt:variant>
      <vt:variant>
        <vt:i4>917582</vt:i4>
      </vt:variant>
      <vt:variant>
        <vt:i4>99</vt:i4>
      </vt:variant>
      <vt:variant>
        <vt:i4>0</vt:i4>
      </vt:variant>
      <vt:variant>
        <vt:i4>5</vt:i4>
      </vt:variant>
      <vt:variant>
        <vt:lpwstr>http://www.agricolturaitalianaonline.gov.it/</vt:lpwstr>
      </vt:variant>
      <vt:variant>
        <vt:lpwstr/>
      </vt:variant>
      <vt:variant>
        <vt:i4>458769</vt:i4>
      </vt:variant>
      <vt:variant>
        <vt:i4>96</vt:i4>
      </vt:variant>
      <vt:variant>
        <vt:i4>0</vt:i4>
      </vt:variant>
      <vt:variant>
        <vt:i4>5</vt:i4>
      </vt:variant>
      <vt:variant>
        <vt:lpwstr>http://www.politicheagricole.it/</vt:lpwstr>
      </vt:variant>
      <vt:variant>
        <vt:lpwstr/>
      </vt:variant>
      <vt:variant>
        <vt:i4>8061042</vt:i4>
      </vt:variant>
      <vt:variant>
        <vt:i4>93</vt:i4>
      </vt:variant>
      <vt:variant>
        <vt:i4>0</vt:i4>
      </vt:variant>
      <vt:variant>
        <vt:i4>5</vt:i4>
      </vt:variant>
      <vt:variant>
        <vt:lpwstr>http://www.efsa.eu.int/</vt:lpwstr>
      </vt:variant>
      <vt:variant>
        <vt:lpwstr/>
      </vt:variant>
      <vt:variant>
        <vt:i4>7274621</vt:i4>
      </vt:variant>
      <vt:variant>
        <vt:i4>90</vt:i4>
      </vt:variant>
      <vt:variant>
        <vt:i4>0</vt:i4>
      </vt:variant>
      <vt:variant>
        <vt:i4>5</vt:i4>
      </vt:variant>
      <vt:variant>
        <vt:lpwstr>http://www.oami.eu.int/</vt:lpwstr>
      </vt:variant>
      <vt:variant>
        <vt:lpwstr/>
      </vt:variant>
      <vt:variant>
        <vt:i4>3735614</vt:i4>
      </vt:variant>
      <vt:variant>
        <vt:i4>87</vt:i4>
      </vt:variant>
      <vt:variant>
        <vt:i4>0</vt:i4>
      </vt:variant>
      <vt:variant>
        <vt:i4>5</vt:i4>
      </vt:variant>
      <vt:variant>
        <vt:lpwstr>http://www.europa.eu.int/eurostat.html</vt:lpwstr>
      </vt:variant>
      <vt:variant>
        <vt:lpwstr/>
      </vt:variant>
      <vt:variant>
        <vt:i4>7864418</vt:i4>
      </vt:variant>
      <vt:variant>
        <vt:i4>84</vt:i4>
      </vt:variant>
      <vt:variant>
        <vt:i4>0</vt:i4>
      </vt:variant>
      <vt:variant>
        <vt:i4>5</vt:i4>
      </vt:variant>
      <vt:variant>
        <vt:lpwstr>http://www.europarl.eu.int/</vt:lpwstr>
      </vt:variant>
      <vt:variant>
        <vt:lpwstr/>
      </vt:variant>
      <vt:variant>
        <vt:i4>2556005</vt:i4>
      </vt:variant>
      <vt:variant>
        <vt:i4>81</vt:i4>
      </vt:variant>
      <vt:variant>
        <vt:i4>0</vt:i4>
      </vt:variant>
      <vt:variant>
        <vt:i4>5</vt:i4>
      </vt:variant>
      <vt:variant>
        <vt:lpwstr>http://www.esc.eu.int/</vt:lpwstr>
      </vt:variant>
      <vt:variant>
        <vt:lpwstr/>
      </vt:variant>
      <vt:variant>
        <vt:i4>3145849</vt:i4>
      </vt:variant>
      <vt:variant>
        <vt:i4>78</vt:i4>
      </vt:variant>
      <vt:variant>
        <vt:i4>0</vt:i4>
      </vt:variant>
      <vt:variant>
        <vt:i4>5</vt:i4>
      </vt:variant>
      <vt:variant>
        <vt:lpwstr>http://www.cor.eu.int/</vt:lpwstr>
      </vt:variant>
      <vt:variant>
        <vt:lpwstr/>
      </vt:variant>
      <vt:variant>
        <vt:i4>4653083</vt:i4>
      </vt:variant>
      <vt:variant>
        <vt:i4>75</vt:i4>
      </vt:variant>
      <vt:variant>
        <vt:i4>0</vt:i4>
      </vt:variant>
      <vt:variant>
        <vt:i4>5</vt:i4>
      </vt:variant>
      <vt:variant>
        <vt:lpwstr>http://www.copa-cogeca.be/it/</vt:lpwstr>
      </vt:variant>
      <vt:variant>
        <vt:lpwstr/>
      </vt:variant>
      <vt:variant>
        <vt:i4>5439584</vt:i4>
      </vt:variant>
      <vt:variant>
        <vt:i4>72</vt:i4>
      </vt:variant>
      <vt:variant>
        <vt:i4>0</vt:i4>
      </vt:variant>
      <vt:variant>
        <vt:i4>5</vt:i4>
      </vt:variant>
      <vt:variant>
        <vt:lpwstr>http://europe.eu.int/comm/dgs/research/index_it.html</vt:lpwstr>
      </vt:variant>
      <vt:variant>
        <vt:lpwstr/>
      </vt:variant>
      <vt:variant>
        <vt:i4>2228287</vt:i4>
      </vt:variant>
      <vt:variant>
        <vt:i4>69</vt:i4>
      </vt:variant>
      <vt:variant>
        <vt:i4>0</vt:i4>
      </vt:variant>
      <vt:variant>
        <vt:i4>5</vt:i4>
      </vt:variant>
      <vt:variant>
        <vt:lpwstr>http://fp6.cordis.lu/index.cfm?fuseaction=UserSite.FP6HomePage</vt:lpwstr>
      </vt:variant>
      <vt:variant>
        <vt:lpwstr/>
      </vt:variant>
      <vt:variant>
        <vt:i4>1769531</vt:i4>
      </vt:variant>
      <vt:variant>
        <vt:i4>66</vt:i4>
      </vt:variant>
      <vt:variant>
        <vt:i4>0</vt:i4>
      </vt:variant>
      <vt:variant>
        <vt:i4>5</vt:i4>
      </vt:variant>
      <vt:variant>
        <vt:lpwstr>http://europa.eu.int/comm/research/agriculture/index_en.html</vt:lpwstr>
      </vt:variant>
      <vt:variant>
        <vt:lpwstr/>
      </vt:variant>
      <vt:variant>
        <vt:i4>4915225</vt:i4>
      </vt:variant>
      <vt:variant>
        <vt:i4>63</vt:i4>
      </vt:variant>
      <vt:variant>
        <vt:i4>0</vt:i4>
      </vt:variant>
      <vt:variant>
        <vt:i4>5</vt:i4>
      </vt:variant>
      <vt:variant>
        <vt:lpwstr>http://cordis.europa.eu.int/it/home.html</vt:lpwstr>
      </vt:variant>
      <vt:variant>
        <vt:lpwstr/>
      </vt:variant>
      <vt:variant>
        <vt:i4>6684688</vt:i4>
      </vt:variant>
      <vt:variant>
        <vt:i4>60</vt:i4>
      </vt:variant>
      <vt:variant>
        <vt:i4>0</vt:i4>
      </vt:variant>
      <vt:variant>
        <vt:i4>5</vt:i4>
      </vt:variant>
      <vt:variant>
        <vt:lpwstr>http://europe.eu.int/comm/food/index_it.htm</vt:lpwstr>
      </vt:variant>
      <vt:variant>
        <vt:lpwstr/>
      </vt:variant>
      <vt:variant>
        <vt:i4>5242883</vt:i4>
      </vt:variant>
      <vt:variant>
        <vt:i4>57</vt:i4>
      </vt:variant>
      <vt:variant>
        <vt:i4>0</vt:i4>
      </vt:variant>
      <vt:variant>
        <vt:i4>5</vt:i4>
      </vt:variant>
      <vt:variant>
        <vt:lpwstr>http://europe.eu.int/comm/regional_policy/index_it.htm</vt:lpwstr>
      </vt:variant>
      <vt:variant>
        <vt:lpwstr/>
      </vt:variant>
      <vt:variant>
        <vt:i4>6029360</vt:i4>
      </vt:variant>
      <vt:variant>
        <vt:i4>54</vt:i4>
      </vt:variant>
      <vt:variant>
        <vt:i4>0</vt:i4>
      </vt:variant>
      <vt:variant>
        <vt:i4>5</vt:i4>
      </vt:variant>
      <vt:variant>
        <vt:lpwstr>http://europa.eu.int/comm/agriculture/index_it.htm</vt:lpwstr>
      </vt:variant>
      <vt:variant>
        <vt:lpwstr/>
      </vt:variant>
      <vt:variant>
        <vt:i4>917560</vt:i4>
      </vt:variant>
      <vt:variant>
        <vt:i4>51</vt:i4>
      </vt:variant>
      <vt:variant>
        <vt:i4>0</vt:i4>
      </vt:variant>
      <vt:variant>
        <vt:i4>5</vt:i4>
      </vt:variant>
      <vt:variant>
        <vt:lpwstr>http://europe.eu.int/comm/index_it.htm</vt:lpwstr>
      </vt:variant>
      <vt:variant>
        <vt:lpwstr/>
      </vt:variant>
      <vt:variant>
        <vt:i4>1376369</vt:i4>
      </vt:variant>
      <vt:variant>
        <vt:i4>48</vt:i4>
      </vt:variant>
      <vt:variant>
        <vt:i4>0</vt:i4>
      </vt:variant>
      <vt:variant>
        <vt:i4>5</vt:i4>
      </vt:variant>
      <vt:variant>
        <vt:lpwstr>http://europe.eu.int/pol/food/index_it.htm</vt:lpwstr>
      </vt:variant>
      <vt:variant>
        <vt:lpwstr/>
      </vt:variant>
      <vt:variant>
        <vt:i4>4522046</vt:i4>
      </vt:variant>
      <vt:variant>
        <vt:i4>45</vt:i4>
      </vt:variant>
      <vt:variant>
        <vt:i4>0</vt:i4>
      </vt:variant>
      <vt:variant>
        <vt:i4>5</vt:i4>
      </vt:variant>
      <vt:variant>
        <vt:lpwstr>http://europe.eu.int/pol/reg/index_it.htm</vt:lpwstr>
      </vt:variant>
      <vt:variant>
        <vt:lpwstr/>
      </vt:variant>
      <vt:variant>
        <vt:i4>4390968</vt:i4>
      </vt:variant>
      <vt:variant>
        <vt:i4>42</vt:i4>
      </vt:variant>
      <vt:variant>
        <vt:i4>0</vt:i4>
      </vt:variant>
      <vt:variant>
        <vt:i4>5</vt:i4>
      </vt:variant>
      <vt:variant>
        <vt:lpwstr>http://europa.eu.int/pol/agr/index_it.htm</vt:lpwstr>
      </vt:variant>
      <vt:variant>
        <vt:lpwstr/>
      </vt:variant>
      <vt:variant>
        <vt:i4>5242992</vt:i4>
      </vt:variant>
      <vt:variant>
        <vt:i4>39</vt:i4>
      </vt:variant>
      <vt:variant>
        <vt:i4>0</vt:i4>
      </vt:variant>
      <vt:variant>
        <vt:i4>5</vt:i4>
      </vt:variant>
      <vt:variant>
        <vt:lpwstr>http://europa.eu.int/pol/index_it.htm</vt:lpwstr>
      </vt:variant>
      <vt:variant>
        <vt:lpwstr/>
      </vt:variant>
      <vt:variant>
        <vt:i4>589852</vt:i4>
      </vt:variant>
      <vt:variant>
        <vt:i4>36</vt:i4>
      </vt:variant>
      <vt:variant>
        <vt:i4>0</vt:i4>
      </vt:variant>
      <vt:variant>
        <vt:i4>5</vt:i4>
      </vt:variant>
      <vt:variant>
        <vt:lpwstr>http://www.europa.eu.int/eur-lex</vt:lpwstr>
      </vt:variant>
      <vt:variant>
        <vt:lpwstr/>
      </vt:variant>
      <vt:variant>
        <vt:i4>196674</vt:i4>
      </vt:variant>
      <vt:variant>
        <vt:i4>33</vt:i4>
      </vt:variant>
      <vt:variant>
        <vt:i4>0</vt:i4>
      </vt:variant>
      <vt:variant>
        <vt:i4>5</vt:i4>
      </vt:variant>
      <vt:variant>
        <vt:lpwstr>http://eur-lex.europa.eu/it/index.htm</vt:lpwstr>
      </vt:variant>
      <vt:variant>
        <vt:lpwstr/>
      </vt:variant>
      <vt:variant>
        <vt:i4>4980788</vt:i4>
      </vt:variant>
      <vt:variant>
        <vt:i4>30</vt:i4>
      </vt:variant>
      <vt:variant>
        <vt:i4>0</vt:i4>
      </vt:variant>
      <vt:variant>
        <vt:i4>5</vt:i4>
      </vt:variant>
      <vt:variant>
        <vt:lpwstr>http://europe.eu.int/index_it.htm</vt:lpwstr>
      </vt:variant>
      <vt:variant>
        <vt:lpwstr/>
      </vt:variant>
      <vt:variant>
        <vt:i4>7929910</vt:i4>
      </vt:variant>
      <vt:variant>
        <vt:i4>27</vt:i4>
      </vt:variant>
      <vt:variant>
        <vt:i4>0</vt:i4>
      </vt:variant>
      <vt:variant>
        <vt:i4>5</vt:i4>
      </vt:variant>
      <vt:variant>
        <vt:lpwstr>http://www.altromercato.it/</vt:lpwstr>
      </vt:variant>
      <vt:variant>
        <vt:lpwstr/>
      </vt:variant>
      <vt:variant>
        <vt:i4>6619235</vt:i4>
      </vt:variant>
      <vt:variant>
        <vt:i4>24</vt:i4>
      </vt:variant>
      <vt:variant>
        <vt:i4>0</vt:i4>
      </vt:variant>
      <vt:variant>
        <vt:i4>5</vt:i4>
      </vt:variant>
      <vt:variant>
        <vt:lpwstr>http://www.bancoalimentare.it/</vt:lpwstr>
      </vt:variant>
      <vt:variant>
        <vt:lpwstr/>
      </vt:variant>
      <vt:variant>
        <vt:i4>4849731</vt:i4>
      </vt:variant>
      <vt:variant>
        <vt:i4>21</vt:i4>
      </vt:variant>
      <vt:variant>
        <vt:i4>0</vt:i4>
      </vt:variant>
      <vt:variant>
        <vt:i4>5</vt:i4>
      </vt:variant>
      <vt:variant>
        <vt:lpwstr>http://www.eurofoodbank.org/</vt:lpwstr>
      </vt:variant>
      <vt:variant>
        <vt:lpwstr/>
      </vt:variant>
      <vt:variant>
        <vt:i4>5242958</vt:i4>
      </vt:variant>
      <vt:variant>
        <vt:i4>18</vt:i4>
      </vt:variant>
      <vt:variant>
        <vt:i4>0</vt:i4>
      </vt:variant>
      <vt:variant>
        <vt:i4>5</vt:i4>
      </vt:variant>
      <vt:variant>
        <vt:lpwstr>http://www.slowfood.com/</vt:lpwstr>
      </vt:variant>
      <vt:variant>
        <vt:lpwstr/>
      </vt:variant>
      <vt:variant>
        <vt:i4>7209068</vt:i4>
      </vt:variant>
      <vt:variant>
        <vt:i4>15</vt:i4>
      </vt:variant>
      <vt:variant>
        <vt:i4>0</vt:i4>
      </vt:variant>
      <vt:variant>
        <vt:i4>5</vt:i4>
      </vt:variant>
      <vt:variant>
        <vt:lpwstr>http://www.indicam.it/</vt:lpwstr>
      </vt:variant>
      <vt:variant>
        <vt:lpwstr/>
      </vt:variant>
      <vt:variant>
        <vt:i4>7078006</vt:i4>
      </vt:variant>
      <vt:variant>
        <vt:i4>12</vt:i4>
      </vt:variant>
      <vt:variant>
        <vt:i4>0</vt:i4>
      </vt:variant>
      <vt:variant>
        <vt:i4>5</vt:i4>
      </vt:variant>
      <vt:variant>
        <vt:lpwstr>http://www.centromarca.it/</vt:lpwstr>
      </vt:variant>
      <vt:variant>
        <vt:lpwstr/>
      </vt:variant>
      <vt:variant>
        <vt:i4>7340076</vt:i4>
      </vt:variant>
      <vt:variant>
        <vt:i4>9</vt:i4>
      </vt:variant>
      <vt:variant>
        <vt:i4>0</vt:i4>
      </vt:variant>
      <vt:variant>
        <vt:i4>5</vt:i4>
      </vt:variant>
      <vt:variant>
        <vt:lpwstr>http://www.indicod-ecr.it/</vt:lpwstr>
      </vt:variant>
      <vt:variant>
        <vt:lpwstr/>
      </vt:variant>
      <vt:variant>
        <vt:i4>1245208</vt:i4>
      </vt:variant>
      <vt:variant>
        <vt:i4>6</vt:i4>
      </vt:variant>
      <vt:variant>
        <vt:i4>0</vt:i4>
      </vt:variant>
      <vt:variant>
        <vt:i4>5</vt:i4>
      </vt:variant>
      <vt:variant>
        <vt:lpwstr>http://www.buonitaliaspa.it/</vt:lpwstr>
      </vt:variant>
      <vt:variant>
        <vt:lpwstr/>
      </vt:variant>
      <vt:variant>
        <vt:i4>7012412</vt:i4>
      </vt:variant>
      <vt:variant>
        <vt:i4>3</vt:i4>
      </vt:variant>
      <vt:variant>
        <vt:i4>0</vt:i4>
      </vt:variant>
      <vt:variant>
        <vt:i4>5</vt:i4>
      </vt:variant>
      <vt:variant>
        <vt:lpwstr>http://www.naturalmenteitaliano.it/</vt:lpwstr>
      </vt:variant>
      <vt:variant>
        <vt:lpwstr/>
      </vt:variant>
      <vt:variant>
        <vt:i4>1835025</vt:i4>
      </vt:variant>
      <vt:variant>
        <vt:i4>0</vt:i4>
      </vt:variant>
      <vt:variant>
        <vt:i4>0</vt:i4>
      </vt:variant>
      <vt:variant>
        <vt:i4>5</vt:i4>
      </vt:variant>
      <vt:variant>
        <vt:lpwstr>http://www.qualivita.it/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Links utili per la ricerca di dati, articoli scientifici, etc</dc:title>
  <dc:creator>alessio</dc:creator>
  <cp:lastModifiedBy>Utente Windows</cp:lastModifiedBy>
  <cp:revision>2</cp:revision>
  <cp:lastPrinted>2010-03-01T14:25:00Z</cp:lastPrinted>
  <dcterms:created xsi:type="dcterms:W3CDTF">2012-11-27T23:34:00Z</dcterms:created>
  <dcterms:modified xsi:type="dcterms:W3CDTF">2012-11-27T23:34:00Z</dcterms:modified>
</cp:coreProperties>
</file>