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71F" w:rsidRDefault="0013771F" w:rsidP="0013771F">
      <w:pPr>
        <w:jc w:val="center"/>
      </w:pPr>
      <w:r>
        <w:t>Lingua e traduzione spagnola</w:t>
      </w:r>
    </w:p>
    <w:p w:rsidR="0013771F" w:rsidRDefault="0013771F" w:rsidP="0013771F">
      <w:pPr>
        <w:jc w:val="center"/>
      </w:pPr>
      <w:r>
        <w:t>Risultati appello del 18/02/10</w:t>
      </w:r>
    </w:p>
    <w:p w:rsidR="0013771F" w:rsidRDefault="0013771F" w:rsidP="0013771F">
      <w:pPr>
        <w:jc w:val="center"/>
      </w:pPr>
    </w:p>
    <w:p w:rsidR="0013771F" w:rsidRDefault="0013771F" w:rsidP="0013771F"/>
    <w:p w:rsidR="006376B5" w:rsidRDefault="0013771F">
      <w:r>
        <w:t>Grassetti Vanessa: prova finale lingua: 18; lavori individuali e di gruppo: 26  Voto finale: 22</w:t>
      </w:r>
    </w:p>
    <w:sectPr w:rsidR="006376B5" w:rsidSect="006376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13771F"/>
    <w:rsid w:val="0013771F"/>
    <w:rsid w:val="00243914"/>
    <w:rsid w:val="0031452A"/>
    <w:rsid w:val="006376B5"/>
    <w:rsid w:val="009B2FE7"/>
    <w:rsid w:val="009F5FE5"/>
    <w:rsid w:val="00BF516C"/>
    <w:rsid w:val="00F22164"/>
    <w:rsid w:val="00FD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771F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135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2010-02-23T12:31:00Z</dcterms:created>
  <dcterms:modified xsi:type="dcterms:W3CDTF">2010-02-23T12:33:00Z</dcterms:modified>
</cp:coreProperties>
</file>