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4B3" w:rsidRDefault="00ED2D78" w:rsidP="00ED2D78">
      <w:pPr>
        <w:jc w:val="center"/>
        <w:rPr>
          <w:sz w:val="24"/>
          <w:szCs w:val="24"/>
        </w:rPr>
      </w:pPr>
      <w:r w:rsidRPr="00ED2D78">
        <w:rPr>
          <w:sz w:val="24"/>
          <w:szCs w:val="24"/>
        </w:rPr>
        <w:t xml:space="preserve">BUONE PRASSI – SCUOLA SECONDARIA </w:t>
      </w:r>
      <w:proofErr w:type="spellStart"/>
      <w:r w:rsidRPr="00ED2D78">
        <w:rPr>
          <w:sz w:val="24"/>
          <w:szCs w:val="24"/>
        </w:rPr>
        <w:t>DI</w:t>
      </w:r>
      <w:proofErr w:type="spellEnd"/>
      <w:r w:rsidRPr="00ED2D78">
        <w:rPr>
          <w:sz w:val="24"/>
          <w:szCs w:val="24"/>
        </w:rPr>
        <w:t xml:space="preserve"> SECONDO GRADO – PROGETTO </w:t>
      </w:r>
      <w:proofErr w:type="spellStart"/>
      <w:r w:rsidRPr="00ED2D78">
        <w:rPr>
          <w:sz w:val="24"/>
          <w:szCs w:val="24"/>
        </w:rPr>
        <w:t>DI</w:t>
      </w:r>
      <w:proofErr w:type="spellEnd"/>
      <w:r w:rsidRPr="00ED2D78">
        <w:rPr>
          <w:sz w:val="24"/>
          <w:szCs w:val="24"/>
        </w:rPr>
        <w:t xml:space="preserve"> VITA</w:t>
      </w:r>
    </w:p>
    <w:p w:rsidR="00ED2D78" w:rsidRDefault="00ED2D78" w:rsidP="00ED2D78">
      <w:pPr>
        <w:rPr>
          <w:sz w:val="24"/>
          <w:szCs w:val="24"/>
        </w:rPr>
      </w:pPr>
      <w:r>
        <w:rPr>
          <w:sz w:val="24"/>
          <w:szCs w:val="24"/>
        </w:rPr>
        <w:t>Tommaso F. è un alunno di 16 anni che frequenta la terza classe dell’istituto agrario.</w:t>
      </w:r>
    </w:p>
    <w:p w:rsidR="00ED2D78" w:rsidRDefault="00ED2D78" w:rsidP="00ED2D78">
      <w:pPr>
        <w:rPr>
          <w:sz w:val="24"/>
          <w:szCs w:val="24"/>
        </w:rPr>
      </w:pPr>
      <w:r>
        <w:rPr>
          <w:sz w:val="24"/>
          <w:szCs w:val="24"/>
        </w:rPr>
        <w:t xml:space="preserve">Diagnosi clinica: ritardo mentale lieve associato a severo disturbo del linguaggio – componente generativa del linguaggio (disfasia) e a </w:t>
      </w:r>
      <w:proofErr w:type="spellStart"/>
      <w:r>
        <w:rPr>
          <w:sz w:val="24"/>
          <w:szCs w:val="24"/>
        </w:rPr>
        <w:t>disprassia</w:t>
      </w:r>
      <w:proofErr w:type="spellEnd"/>
      <w:r>
        <w:rPr>
          <w:sz w:val="24"/>
          <w:szCs w:val="24"/>
        </w:rPr>
        <w:t xml:space="preserve"> verbale (esecuzione </w:t>
      </w:r>
      <w:proofErr w:type="spellStart"/>
      <w:r>
        <w:rPr>
          <w:sz w:val="24"/>
          <w:szCs w:val="24"/>
        </w:rPr>
        <w:t>fono-articolatoria</w:t>
      </w:r>
      <w:proofErr w:type="spellEnd"/>
      <w:r>
        <w:rPr>
          <w:sz w:val="24"/>
          <w:szCs w:val="24"/>
        </w:rPr>
        <w:t>). Attualmente non sono presenti rilevanti malattie, disturbi, lesioni  e traumi. Non è disponibile una storia clinica relativa all’ambito organico, in modo specifico quella relativa al periodo della gravidanza, del parto e del primo anno di vita.</w:t>
      </w:r>
    </w:p>
    <w:p w:rsidR="00ED2D78" w:rsidRDefault="00ED2D78" w:rsidP="00ED2D78">
      <w:pPr>
        <w:rPr>
          <w:sz w:val="24"/>
          <w:szCs w:val="24"/>
        </w:rPr>
      </w:pPr>
    </w:p>
    <w:p w:rsidR="00ED2D78" w:rsidRDefault="00ED2D78" w:rsidP="00ED2D78">
      <w:pPr>
        <w:rPr>
          <w:sz w:val="24"/>
          <w:szCs w:val="24"/>
        </w:rPr>
      </w:pPr>
    </w:p>
    <w:p w:rsidR="00ED2D78" w:rsidRDefault="00ED2D78" w:rsidP="00ED2D78">
      <w:pPr>
        <w:rPr>
          <w:sz w:val="24"/>
          <w:szCs w:val="24"/>
        </w:rPr>
      </w:pPr>
      <w:r>
        <w:rPr>
          <w:sz w:val="24"/>
          <w:szCs w:val="24"/>
        </w:rPr>
        <w:t>DIAGNOSI FUNZIONALE EDUCATIVA</w:t>
      </w:r>
    </w:p>
    <w:p w:rsidR="00ED2D78" w:rsidRDefault="00ED2D78" w:rsidP="00ED2D78">
      <w:pPr>
        <w:rPr>
          <w:sz w:val="24"/>
          <w:szCs w:val="24"/>
        </w:rPr>
      </w:pPr>
      <w:r>
        <w:rPr>
          <w:sz w:val="24"/>
          <w:szCs w:val="24"/>
        </w:rPr>
        <w:t>PROFILO DINAMICO FUNZIONALE</w:t>
      </w:r>
    </w:p>
    <w:p w:rsidR="00ED2D78" w:rsidRPr="00ED2D78" w:rsidRDefault="00ED2D78" w:rsidP="00ED2D78">
      <w:pPr>
        <w:rPr>
          <w:sz w:val="24"/>
          <w:szCs w:val="24"/>
        </w:rPr>
      </w:pPr>
      <w:r>
        <w:rPr>
          <w:sz w:val="24"/>
          <w:szCs w:val="24"/>
        </w:rPr>
        <w:t xml:space="preserve">PROGRAMMAZIONE </w:t>
      </w:r>
      <w:proofErr w:type="spellStart"/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ALCUNE ATTIVITA’</w:t>
      </w:r>
    </w:p>
    <w:p w:rsidR="00ED2D78" w:rsidRDefault="00ED2D78"/>
    <w:sectPr w:rsidR="00ED2D78" w:rsidSect="007844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ED2D78"/>
    <w:rsid w:val="007844B3"/>
    <w:rsid w:val="00ED2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44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3</cp:revision>
  <dcterms:created xsi:type="dcterms:W3CDTF">2014-05-15T20:22:00Z</dcterms:created>
  <dcterms:modified xsi:type="dcterms:W3CDTF">2014-05-15T20:27:00Z</dcterms:modified>
</cp:coreProperties>
</file>