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6A" w:rsidRDefault="006D766A" w:rsidP="006D766A">
      <w:pPr>
        <w:rPr>
          <w:b/>
        </w:rPr>
      </w:pPr>
      <w:r>
        <w:rPr>
          <w:b/>
        </w:rPr>
        <w:t>1 – Scheda sulla rilevazione della presenza di libri</w:t>
      </w:r>
      <w:r w:rsidR="00F23575">
        <w:rPr>
          <w:b/>
        </w:rPr>
        <w:t xml:space="preserve"> </w:t>
      </w:r>
      <w:r>
        <w:rPr>
          <w:b/>
        </w:rPr>
        <w:t>nella scuola</w:t>
      </w:r>
      <w:r w:rsidR="00F23575">
        <w:rPr>
          <w:b/>
        </w:rPr>
        <w:t xml:space="preserve"> in cui si effettua il tirocinio</w:t>
      </w:r>
      <w:r>
        <w:rPr>
          <w:b/>
        </w:rPr>
        <w:t xml:space="preserve"> (parte di osservazione</w:t>
      </w:r>
      <w:r w:rsidR="00932868">
        <w:rPr>
          <w:b/>
        </w:rPr>
        <w:t xml:space="preserve"> e reportage</w:t>
      </w:r>
      <w:r>
        <w:rPr>
          <w:b/>
        </w:rPr>
        <w:t>)</w:t>
      </w:r>
    </w:p>
    <w:p w:rsidR="00204703" w:rsidRPr="00204703" w:rsidRDefault="00204703" w:rsidP="002047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Cs w:val="24"/>
          <w:lang w:eastAsia="it-IT"/>
        </w:rPr>
      </w:pPr>
      <w:r w:rsidRPr="00204703">
        <w:rPr>
          <w:rFonts w:asciiTheme="minorHAnsi" w:eastAsia="Times New Roman" w:hAnsiTheme="minorHAnsi" w:cs="Arial"/>
          <w:szCs w:val="24"/>
          <w:lang w:eastAsia="it-IT"/>
        </w:rPr>
        <w:t>Codice intervistatore</w:t>
      </w:r>
      <w:r>
        <w:rPr>
          <w:rFonts w:asciiTheme="minorHAnsi" w:eastAsia="Times New Roman" w:hAnsiTheme="minorHAnsi" w:cs="Arial"/>
          <w:szCs w:val="24"/>
          <w:lang w:eastAsia="it-IT"/>
        </w:rPr>
        <w:t>/tirocinante</w:t>
      </w:r>
      <w:r w:rsidRPr="00204703">
        <w:rPr>
          <w:rFonts w:asciiTheme="minorHAnsi" w:eastAsia="Times New Roman" w:hAnsiTheme="minorHAnsi" w:cs="Arial"/>
          <w:szCs w:val="24"/>
          <w:lang w:eastAsia="it-IT"/>
        </w:rPr>
        <w:t xml:space="preserve"> _____</w:t>
      </w:r>
      <w:r>
        <w:rPr>
          <w:rFonts w:asciiTheme="minorHAnsi" w:eastAsia="Times New Roman" w:hAnsiTheme="minorHAnsi" w:cs="Arial"/>
          <w:szCs w:val="24"/>
          <w:lang w:eastAsia="it-IT"/>
        </w:rPr>
        <w:t>__________ data__________ _scuola________________________</w:t>
      </w:r>
    </w:p>
    <w:p w:rsidR="00204703" w:rsidRPr="00204703" w:rsidRDefault="00204703" w:rsidP="006D766A">
      <w:pPr>
        <w:rPr>
          <w:sz w:val="2"/>
        </w:rPr>
      </w:pPr>
    </w:p>
    <w:p w:rsidR="006D766A" w:rsidRDefault="00B26F2B" w:rsidP="006D766A">
      <w:r>
        <w:t xml:space="preserve">A - </w:t>
      </w:r>
      <w:r w:rsidR="006D766A">
        <w:t>Esistono libri nella scuola?</w:t>
      </w:r>
    </w:p>
    <w:p w:rsidR="00204703" w:rsidRPr="00204703" w:rsidRDefault="00204703" w:rsidP="0020470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/>
          <w:szCs w:val="20"/>
          <w:lang w:eastAsia="it-IT"/>
        </w:rPr>
      </w:pPr>
      <w:r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Pr="00B36684">
        <w:rPr>
          <w:rFonts w:ascii="Tahoma" w:eastAsia="Times New Roman" w:hAnsi="Tahoma"/>
          <w:szCs w:val="20"/>
          <w:lang w:eastAsia="it-IT"/>
        </w:rPr>
        <w:t xml:space="preserve"> si </w:t>
      </w:r>
      <w:r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Pr="00B36684">
        <w:rPr>
          <w:rFonts w:ascii="Tahoma" w:eastAsia="Times New Roman" w:hAnsi="Tahoma"/>
          <w:szCs w:val="20"/>
          <w:lang w:eastAsia="it-IT"/>
        </w:rPr>
        <w:t xml:space="preserve"> </w:t>
      </w:r>
      <w:r>
        <w:rPr>
          <w:rFonts w:ascii="Tahoma" w:eastAsia="Times New Roman" w:hAnsi="Tahoma"/>
          <w:szCs w:val="20"/>
          <w:lang w:eastAsia="it-IT"/>
        </w:rPr>
        <w:t>no</w:t>
      </w:r>
    </w:p>
    <w:p w:rsidR="006D766A" w:rsidRDefault="006D766A" w:rsidP="006D766A">
      <w:r>
        <w:t>Se sì riporta l’elenco dei titoli in questa griglia</w:t>
      </w:r>
      <w:r w:rsidR="00280E49">
        <w:t>*</w:t>
      </w:r>
    </w:p>
    <w:tbl>
      <w:tblPr>
        <w:tblStyle w:val="Grigliatabella"/>
        <w:tblW w:w="0" w:type="auto"/>
        <w:tblLook w:val="04A0"/>
      </w:tblPr>
      <w:tblGrid>
        <w:gridCol w:w="846"/>
        <w:gridCol w:w="2285"/>
        <w:gridCol w:w="1611"/>
        <w:gridCol w:w="1618"/>
        <w:gridCol w:w="1663"/>
        <w:gridCol w:w="1605"/>
      </w:tblGrid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E49" w:rsidRDefault="00280E49">
            <w:pPr>
              <w:spacing w:line="240" w:lineRule="auto"/>
            </w:pPr>
            <w:r>
              <w:t>autore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E49" w:rsidRDefault="00280E49">
            <w:pPr>
              <w:spacing w:line="240" w:lineRule="auto"/>
            </w:pPr>
            <w:r>
              <w:t>titolo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E49" w:rsidRDefault="00280E49">
            <w:pPr>
              <w:spacing w:line="240" w:lineRule="auto"/>
            </w:pPr>
            <w:r>
              <w:t>luogo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E49" w:rsidRDefault="00280E49">
            <w:pPr>
              <w:spacing w:line="240" w:lineRule="auto"/>
            </w:pPr>
            <w:r>
              <w:t>Casa editrice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E49" w:rsidRDefault="00280E49">
            <w:pPr>
              <w:spacing w:line="240" w:lineRule="auto"/>
            </w:pPr>
            <w:r>
              <w:t>anno</w:t>
            </w: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  <w:jc w:val="both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  <w:tr w:rsidR="00280E49" w:rsidTr="00280E49">
        <w:tc>
          <w:tcPr>
            <w:tcW w:w="846" w:type="dxa"/>
          </w:tcPr>
          <w:p w:rsidR="00280E49" w:rsidRDefault="00280E49" w:rsidP="00280E49">
            <w:pPr>
              <w:pStyle w:val="Paragrafoelenco"/>
              <w:numPr>
                <w:ilvl w:val="0"/>
                <w:numId w:val="2"/>
              </w:numPr>
              <w:spacing w:line="240" w:lineRule="auto"/>
            </w:pPr>
          </w:p>
        </w:tc>
        <w:tc>
          <w:tcPr>
            <w:tcW w:w="2285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1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18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63" w:type="dxa"/>
          </w:tcPr>
          <w:p w:rsidR="00280E49" w:rsidRDefault="00280E49" w:rsidP="003F08FB">
            <w:pPr>
              <w:spacing w:line="240" w:lineRule="auto"/>
            </w:pPr>
          </w:p>
        </w:tc>
        <w:tc>
          <w:tcPr>
            <w:tcW w:w="1605" w:type="dxa"/>
          </w:tcPr>
          <w:p w:rsidR="00280E49" w:rsidRDefault="00280E49" w:rsidP="003F08FB">
            <w:pPr>
              <w:spacing w:line="240" w:lineRule="auto"/>
            </w:pPr>
          </w:p>
        </w:tc>
      </w:tr>
    </w:tbl>
    <w:p w:rsidR="006D766A" w:rsidRPr="00204703" w:rsidRDefault="00280E49" w:rsidP="006D766A">
      <w:pPr>
        <w:rPr>
          <w:sz w:val="20"/>
        </w:rPr>
      </w:pPr>
      <w:r w:rsidRPr="00204703">
        <w:rPr>
          <w:sz w:val="20"/>
        </w:rPr>
        <w:t>*Se l’elenco è più esteso, provvedi a realizzare una tabella come questa su un foglio a parte.</w:t>
      </w:r>
    </w:p>
    <w:p w:rsidR="00204703" w:rsidRPr="00204703" w:rsidRDefault="00B26F2B" w:rsidP="0020470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/>
          <w:szCs w:val="20"/>
          <w:lang w:eastAsia="it-IT"/>
        </w:rPr>
      </w:pPr>
      <w:r>
        <w:t xml:space="preserve">B - </w:t>
      </w:r>
      <w:r w:rsidR="006D766A">
        <w:t>Esiste uno spazio dedicato ai libri?</w:t>
      </w:r>
      <w:r w:rsidR="00204703">
        <w:tab/>
      </w:r>
      <w:r w:rsidR="00204703">
        <w:tab/>
      </w:r>
      <w:r w:rsidR="00204703">
        <w:tab/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si </w:t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</w:t>
      </w:r>
      <w:r w:rsidR="00204703">
        <w:rPr>
          <w:rFonts w:ascii="Tahoma" w:eastAsia="Times New Roman" w:hAnsi="Tahoma"/>
          <w:szCs w:val="20"/>
          <w:lang w:eastAsia="it-IT"/>
        </w:rPr>
        <w:t>no</w:t>
      </w:r>
    </w:p>
    <w:p w:rsidR="006D766A" w:rsidRPr="00204703" w:rsidRDefault="00B26F2B" w:rsidP="0020470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/>
          <w:szCs w:val="20"/>
          <w:lang w:eastAsia="it-IT"/>
        </w:rPr>
      </w:pPr>
      <w:r>
        <w:t xml:space="preserve">C - </w:t>
      </w:r>
      <w:r w:rsidR="006D766A">
        <w:t>Esiste uno spazio dedicato alla lettura?</w:t>
      </w:r>
      <w:r w:rsidR="00204703">
        <w:t xml:space="preserve">                 </w:t>
      </w:r>
      <w:r w:rsidR="00204703">
        <w:tab/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si </w:t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</w:t>
      </w:r>
      <w:r w:rsidR="00204703">
        <w:rPr>
          <w:rFonts w:ascii="Tahoma" w:eastAsia="Times New Roman" w:hAnsi="Tahoma"/>
          <w:szCs w:val="20"/>
          <w:lang w:eastAsia="it-IT"/>
        </w:rPr>
        <w:t>no</w:t>
      </w:r>
    </w:p>
    <w:p w:rsidR="006D766A" w:rsidRPr="00204703" w:rsidRDefault="00B26F2B" w:rsidP="0020470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/>
          <w:szCs w:val="20"/>
          <w:lang w:eastAsia="it-IT"/>
        </w:rPr>
      </w:pPr>
      <w:r>
        <w:t xml:space="preserve">D - </w:t>
      </w:r>
      <w:r w:rsidR="006D766A">
        <w:t>La scuola acquista libri per i bambini?</w:t>
      </w:r>
      <w:r w:rsidR="00204703">
        <w:tab/>
      </w:r>
      <w:r w:rsidR="00204703">
        <w:tab/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si </w:t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</w:t>
      </w:r>
      <w:r w:rsidR="00204703">
        <w:rPr>
          <w:rFonts w:ascii="Tahoma" w:eastAsia="Times New Roman" w:hAnsi="Tahoma"/>
          <w:szCs w:val="20"/>
          <w:lang w:eastAsia="it-IT"/>
        </w:rPr>
        <w:t>no</w:t>
      </w:r>
    </w:p>
    <w:p w:rsidR="00B26F2B" w:rsidRDefault="00B26F2B" w:rsidP="006D766A"/>
    <w:p w:rsidR="006D766A" w:rsidRDefault="00B26F2B" w:rsidP="006D766A">
      <w:r>
        <w:t xml:space="preserve">E - </w:t>
      </w:r>
      <w:r w:rsidR="006D766A">
        <w:t>Che budget viene dedicato all’acquisto libri per la scuola?</w:t>
      </w:r>
    </w:p>
    <w:p w:rsidR="00B26F2B" w:rsidRDefault="00B26F2B" w:rsidP="006D766A">
      <w:r>
        <w:t>…………………………………………………………………………………………………………………………………………………………………..</w:t>
      </w:r>
    </w:p>
    <w:p w:rsidR="006D766A" w:rsidRPr="00204703" w:rsidRDefault="00B26F2B" w:rsidP="0020470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/>
          <w:szCs w:val="20"/>
          <w:lang w:eastAsia="it-IT"/>
        </w:rPr>
      </w:pPr>
      <w:r>
        <w:t xml:space="preserve">F - </w:t>
      </w:r>
      <w:r w:rsidR="006D766A">
        <w:t>Se non possono acquistare libri, la scuola utilizza altre forme che comunque consentono alla scuola di fornirsi di libri?</w:t>
      </w:r>
      <w:r w:rsidR="00204703">
        <w:tab/>
      </w:r>
      <w:r w:rsidR="00204703">
        <w:tab/>
      </w:r>
      <w:r w:rsidR="00204703">
        <w:tab/>
      </w:r>
      <w:r w:rsidR="00204703">
        <w:tab/>
      </w:r>
      <w:r w:rsidR="00204703">
        <w:tab/>
      </w:r>
      <w:r w:rsidR="00204703">
        <w:tab/>
      </w:r>
      <w:r w:rsidR="00204703" w:rsidRPr="00204703">
        <w:rPr>
          <w:rFonts w:ascii="MS UI Gothic" w:eastAsia="MS UI Gothic" w:hAnsi="MS UI Gothic" w:cs="MS UI Gothic" w:hint="eastAsia"/>
          <w:szCs w:val="20"/>
          <w:lang w:eastAsia="it-IT"/>
        </w:rPr>
        <w:t xml:space="preserve"> </w:t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si </w:t>
      </w:r>
      <w:r w:rsidR="00204703" w:rsidRPr="00B36684">
        <w:rPr>
          <w:rFonts w:ascii="MS UI Gothic" w:eastAsia="MS UI Gothic" w:hAnsi="MS UI Gothic" w:cs="MS UI Gothic" w:hint="eastAsia"/>
          <w:szCs w:val="20"/>
          <w:lang w:eastAsia="it-IT"/>
        </w:rPr>
        <w:t>❏</w:t>
      </w:r>
      <w:r w:rsidR="00204703" w:rsidRPr="00B36684">
        <w:rPr>
          <w:rFonts w:ascii="Tahoma" w:eastAsia="Times New Roman" w:hAnsi="Tahoma"/>
          <w:szCs w:val="20"/>
          <w:lang w:eastAsia="it-IT"/>
        </w:rPr>
        <w:t xml:space="preserve"> </w:t>
      </w:r>
      <w:r w:rsidR="00204703">
        <w:rPr>
          <w:rFonts w:ascii="Tahoma" w:eastAsia="Times New Roman" w:hAnsi="Tahoma"/>
          <w:szCs w:val="20"/>
          <w:lang w:eastAsia="it-IT"/>
        </w:rPr>
        <w:t>no</w:t>
      </w:r>
    </w:p>
    <w:p w:rsidR="00B26F2B" w:rsidRDefault="00B26F2B" w:rsidP="006D766A">
      <w:r>
        <w:t>Se sì quali?</w:t>
      </w:r>
    </w:p>
    <w:p w:rsidR="00B26F2B" w:rsidRDefault="00B26F2B" w:rsidP="006D766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0655" w:rsidRPr="00EE1809" w:rsidRDefault="008255DE">
      <w:pPr>
        <w:rPr>
          <w:u w:val="single"/>
        </w:rPr>
      </w:pPr>
      <w:r>
        <w:lastRenderedPageBreak/>
        <w:t xml:space="preserve">G – effettua il reportage fotografico sugli spazi dedicati ai libri e alla lettura facendo in modo di </w:t>
      </w:r>
      <w:r w:rsidRPr="00EE1809">
        <w:rPr>
          <w:u w:val="single"/>
        </w:rPr>
        <w:t>non fotografare i volti delle persone.</w:t>
      </w:r>
      <w:bookmarkStart w:id="0" w:name="_GoBack"/>
      <w:bookmarkEnd w:id="0"/>
    </w:p>
    <w:sectPr w:rsidR="00DA0655" w:rsidRPr="00EE1809" w:rsidSect="00EA535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3AA" w:rsidRDefault="001643AA" w:rsidP="004942BE">
      <w:pPr>
        <w:spacing w:after="0" w:line="240" w:lineRule="auto"/>
      </w:pPr>
      <w:r>
        <w:separator/>
      </w:r>
    </w:p>
  </w:endnote>
  <w:endnote w:type="continuationSeparator" w:id="0">
    <w:p w:rsidR="001643AA" w:rsidRDefault="001643AA" w:rsidP="0049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UI Gothic">
    <w:altName w:val="Arial Unicode MS"/>
    <w:charset w:val="80"/>
    <w:family w:val="swiss"/>
    <w:pitch w:val="variable"/>
    <w:sig w:usb0="00000000" w:usb1="6AC7FDFB" w:usb2="00000012" w:usb3="00000000" w:csb0="0002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3AA" w:rsidRDefault="001643AA" w:rsidP="004942BE">
      <w:pPr>
        <w:spacing w:after="0" w:line="240" w:lineRule="auto"/>
      </w:pPr>
      <w:r>
        <w:separator/>
      </w:r>
    </w:p>
  </w:footnote>
  <w:footnote w:type="continuationSeparator" w:id="0">
    <w:p w:rsidR="001643AA" w:rsidRDefault="001643AA" w:rsidP="0049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BE" w:rsidRDefault="004942BE">
    <w:pPr>
      <w:pStyle w:val="Intestazione"/>
    </w:pPr>
    <w:r>
      <w:t>SRLS mod.1</w:t>
    </w:r>
  </w:p>
  <w:p w:rsidR="004942BE" w:rsidRDefault="004942B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41B5A"/>
    <w:multiLevelType w:val="hybridMultilevel"/>
    <w:tmpl w:val="CEE0EFCC"/>
    <w:lvl w:ilvl="0" w:tplc="4AE6BBD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D4AE1"/>
    <w:multiLevelType w:val="hybridMultilevel"/>
    <w:tmpl w:val="B2B07D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0EA"/>
    <w:rsid w:val="001643AA"/>
    <w:rsid w:val="001E49E0"/>
    <w:rsid w:val="00204703"/>
    <w:rsid w:val="00280E49"/>
    <w:rsid w:val="004942BE"/>
    <w:rsid w:val="005C0CA4"/>
    <w:rsid w:val="006469AF"/>
    <w:rsid w:val="0068463F"/>
    <w:rsid w:val="006D766A"/>
    <w:rsid w:val="008255DE"/>
    <w:rsid w:val="00932868"/>
    <w:rsid w:val="00B26F2B"/>
    <w:rsid w:val="00BB40EA"/>
    <w:rsid w:val="00D73C92"/>
    <w:rsid w:val="00DA0655"/>
    <w:rsid w:val="00E2544E"/>
    <w:rsid w:val="00EA5350"/>
    <w:rsid w:val="00EE1809"/>
    <w:rsid w:val="00F23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D766A"/>
    <w:pPr>
      <w:spacing w:line="25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66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B26F2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942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42BE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4942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42BE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42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D766A"/>
    <w:pPr>
      <w:spacing w:line="25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66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B26F2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942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42BE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4942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42BE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42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6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Fabbri</dc:creator>
  <cp:lastModifiedBy>terapista</cp:lastModifiedBy>
  <cp:revision>2</cp:revision>
  <dcterms:created xsi:type="dcterms:W3CDTF">2013-12-02T07:23:00Z</dcterms:created>
  <dcterms:modified xsi:type="dcterms:W3CDTF">2013-12-02T07:23:00Z</dcterms:modified>
</cp:coreProperties>
</file>