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AA0" w:rsidRPr="00310219" w:rsidRDefault="00310219" w:rsidP="00310219">
      <w:pPr>
        <w:jc w:val="center"/>
        <w:rPr>
          <w:b/>
          <w:sz w:val="28"/>
        </w:rPr>
      </w:pPr>
      <w:r w:rsidRPr="00310219">
        <w:rPr>
          <w:b/>
          <w:sz w:val="28"/>
        </w:rPr>
        <w:t>TRADUZIONE MULTIMEDIALE INGLESE</w:t>
      </w:r>
    </w:p>
    <w:p w:rsidR="00310219" w:rsidRPr="00310219" w:rsidRDefault="00580298" w:rsidP="00310219">
      <w:pPr>
        <w:jc w:val="center"/>
        <w:rPr>
          <w:b/>
          <w:sz w:val="28"/>
        </w:rPr>
      </w:pPr>
      <w:r>
        <w:rPr>
          <w:b/>
          <w:sz w:val="28"/>
        </w:rPr>
        <w:t>RISULTATI APPELLO 5 LU</w:t>
      </w:r>
      <w:r w:rsidR="00310219" w:rsidRPr="00310219">
        <w:rPr>
          <w:b/>
          <w:sz w:val="28"/>
        </w:rPr>
        <w:t>GLIO 2010</w:t>
      </w:r>
    </w:p>
    <w:p w:rsidR="00310219" w:rsidRDefault="00310219"/>
    <w:p w:rsidR="00310219" w:rsidRDefault="00310219"/>
    <w:p w:rsidR="00310219" w:rsidRDefault="00310219">
      <w:r>
        <w:t>BATTISTELLA LAURA</w:t>
      </w:r>
      <w:r>
        <w:tab/>
      </w:r>
      <w:r>
        <w:tab/>
        <w:t>INSUFF</w:t>
      </w:r>
    </w:p>
    <w:p w:rsidR="00310219" w:rsidRDefault="00310219">
      <w:r>
        <w:t>CENSONI ALICE</w:t>
      </w:r>
      <w:r>
        <w:tab/>
      </w:r>
      <w:r>
        <w:tab/>
      </w:r>
      <w:r>
        <w:tab/>
        <w:t>26</w:t>
      </w:r>
    </w:p>
    <w:p w:rsidR="00310219" w:rsidRDefault="00310219">
      <w:r>
        <w:t>MARCHEGIANI MARIKA</w:t>
      </w:r>
      <w:r>
        <w:tab/>
      </w:r>
      <w:r>
        <w:tab/>
        <w:t>25</w:t>
      </w:r>
    </w:p>
    <w:p w:rsidR="00310219" w:rsidRDefault="00310219">
      <w:r>
        <w:t>MONTIRONI LUCIA</w:t>
      </w:r>
      <w:r>
        <w:tab/>
      </w:r>
      <w:r>
        <w:tab/>
        <w:t>28</w:t>
      </w:r>
    </w:p>
    <w:p w:rsidR="00310219" w:rsidRDefault="00310219"/>
    <w:p w:rsidR="00310219" w:rsidRDefault="00310219">
      <w:r>
        <w:t>Visualizzazione e verbalizzazione prove: lunedì 19 luglio ore 10.00 presso la sede di Civitanova Marche (studio docenti inglese).</w:t>
      </w:r>
    </w:p>
    <w:sectPr w:rsidR="00310219" w:rsidSect="00006AA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proofState w:spelling="clean"/>
  <w:defaultTabStop w:val="708"/>
  <w:hyphenationZone w:val="283"/>
  <w:characterSpacingControl w:val="doNotCompress"/>
  <w:compat/>
  <w:rsids>
    <w:rsidRoot w:val="00310219"/>
    <w:rsid w:val="00006AA0"/>
    <w:rsid w:val="00310219"/>
    <w:rsid w:val="00580298"/>
    <w:rsid w:val="00946B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06AA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2010-07-15T06:01:00Z</dcterms:created>
  <dcterms:modified xsi:type="dcterms:W3CDTF">2010-07-15T06:05:00Z</dcterms:modified>
</cp:coreProperties>
</file>