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A64" w:rsidRDefault="00545A64" w:rsidP="00545A64">
      <w:pPr>
        <w:ind w:left="3540" w:firstLine="708"/>
      </w:pPr>
      <w:r>
        <w:rPr>
          <w:noProof/>
          <w:lang w:eastAsia="it-IT"/>
        </w:rPr>
        <w:drawing>
          <wp:inline distT="0" distB="0" distL="0" distR="0">
            <wp:extent cx="563451" cy="571500"/>
            <wp:effectExtent l="19050" t="0" r="8049" b="0"/>
            <wp:docPr id="1" name="Picture 0" descr="logo-uni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unimc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307" cy="57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A64" w:rsidRDefault="00545A64" w:rsidP="00545A64">
      <w:pPr>
        <w:rPr>
          <w:b/>
          <w:sz w:val="24"/>
          <w:szCs w:val="24"/>
        </w:rPr>
      </w:pPr>
      <w:r>
        <w:tab/>
      </w:r>
      <w:r>
        <w:tab/>
      </w:r>
      <w:r>
        <w:tab/>
        <w:t xml:space="preserve">              </w:t>
      </w:r>
      <w:r w:rsidRPr="00660872">
        <w:rPr>
          <w:b/>
          <w:sz w:val="24"/>
          <w:szCs w:val="24"/>
        </w:rPr>
        <w:t>UNIVERSITÀ DEGLI STUDI DI MACERATA</w:t>
      </w:r>
    </w:p>
    <w:p w:rsidR="00545A64" w:rsidRDefault="00545A64" w:rsidP="00545A6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Facoltà di Scienze della Formazione</w:t>
      </w:r>
    </w:p>
    <w:p w:rsidR="00545A64" w:rsidRPr="002D7DA1" w:rsidRDefault="00545A64" w:rsidP="00545A64">
      <w:pPr>
        <w:rPr>
          <w:b/>
          <w:sz w:val="28"/>
          <w:szCs w:val="28"/>
        </w:rPr>
      </w:pPr>
      <w:r>
        <w:rPr>
          <w:b/>
          <w:sz w:val="24"/>
          <w:szCs w:val="24"/>
        </w:rPr>
        <w:tab/>
        <w:t xml:space="preserve">             </w:t>
      </w:r>
      <w:r w:rsidRPr="002D7DA1">
        <w:rPr>
          <w:b/>
          <w:sz w:val="28"/>
          <w:szCs w:val="28"/>
        </w:rPr>
        <w:t xml:space="preserve">RISULTATI LINGUA E LETTERATURA INGLESE II </w:t>
      </w:r>
      <w:r>
        <w:rPr>
          <w:b/>
          <w:sz w:val="28"/>
          <w:szCs w:val="28"/>
        </w:rPr>
        <w:t>15</w:t>
      </w:r>
      <w:r w:rsidRPr="002D7DA1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6</w:t>
      </w:r>
      <w:r w:rsidRPr="002D7DA1">
        <w:rPr>
          <w:b/>
          <w:sz w:val="28"/>
          <w:szCs w:val="28"/>
        </w:rPr>
        <w:t xml:space="preserve">.2011 </w:t>
      </w:r>
    </w:p>
    <w:p w:rsidR="00545A64" w:rsidRDefault="00545A64" w:rsidP="00545A64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Prof.ssa Eliana Montebello</w:t>
      </w:r>
    </w:p>
    <w:tbl>
      <w:tblPr>
        <w:tblStyle w:val="TableGrid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545A64" w:rsidTr="00545A64"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Grammar test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 paper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Voto finale</w:t>
            </w:r>
          </w:p>
        </w:tc>
      </w:tr>
      <w:tr w:rsidR="00545A64" w:rsidTr="00545A64"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BRAVI TIZIANA</w:t>
            </w:r>
          </w:p>
        </w:tc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545A64" w:rsidTr="00545A64"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 BATTISTA SARA</w:t>
            </w:r>
          </w:p>
        </w:tc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4155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545A64" w:rsidTr="00545A64"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 CHIARA PAMELA </w:t>
            </w:r>
          </w:p>
        </w:tc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545A64" w:rsidTr="00545A64"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DORIA STEFANIA</w:t>
            </w:r>
          </w:p>
        </w:tc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545A64" w:rsidTr="00545A64"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DORICI DALIDA</w:t>
            </w:r>
          </w:p>
        </w:tc>
        <w:tc>
          <w:tcPr>
            <w:tcW w:w="2444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545A64" w:rsidTr="00545A64"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FIORAVANTI ELEONORA</w:t>
            </w:r>
          </w:p>
        </w:tc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545A64" w:rsidTr="00545A64"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FIORE MARIANNA</w:t>
            </w:r>
          </w:p>
        </w:tc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4155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GALASSI ELEONORA</w:t>
            </w:r>
          </w:p>
        </w:tc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545A64" w:rsidTr="00545A64"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LORENZINI BENEDETTA</w:t>
            </w:r>
          </w:p>
        </w:tc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545A64" w:rsidTr="00545A64"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MARCORE’ MELISSA</w:t>
            </w:r>
          </w:p>
        </w:tc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545A64" w:rsidTr="00545A64"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MAZZIERI DILETTA</w:t>
            </w:r>
          </w:p>
        </w:tc>
        <w:tc>
          <w:tcPr>
            <w:tcW w:w="2444" w:type="dxa"/>
          </w:tcPr>
          <w:p w:rsidR="00545A64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545A64" w:rsidRDefault="00545A64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PISCOPO MARIA</w:t>
            </w:r>
          </w:p>
        </w:tc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TORTELLI MARCO</w:t>
            </w:r>
          </w:p>
        </w:tc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VITO TERESA </w:t>
            </w:r>
          </w:p>
        </w:tc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ALESSANDRINI SARA</w:t>
            </w:r>
          </w:p>
        </w:tc>
        <w:tc>
          <w:tcPr>
            <w:tcW w:w="2444" w:type="dxa"/>
          </w:tcPr>
          <w:p w:rsidR="002E4783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ANGELONI BARBARA</w:t>
            </w:r>
          </w:p>
        </w:tc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ANTOLINI REBECCA</w:t>
            </w:r>
          </w:p>
        </w:tc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COLLALTI DONATELLA</w:t>
            </w:r>
          </w:p>
        </w:tc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415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24155D" w:rsidTr="00545A64">
        <w:tc>
          <w:tcPr>
            <w:tcW w:w="2444" w:type="dxa"/>
          </w:tcPr>
          <w:p w:rsidR="0024155D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 SARNO SARA</w:t>
            </w:r>
          </w:p>
        </w:tc>
        <w:tc>
          <w:tcPr>
            <w:tcW w:w="2444" w:type="dxa"/>
          </w:tcPr>
          <w:p w:rsidR="0024155D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2445" w:type="dxa"/>
          </w:tcPr>
          <w:p w:rsidR="0024155D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24155D" w:rsidRDefault="0024155D" w:rsidP="00545A64">
            <w:pPr>
              <w:rPr>
                <w:b/>
                <w:sz w:val="24"/>
                <w:szCs w:val="24"/>
              </w:rPr>
            </w:pPr>
          </w:p>
        </w:tc>
      </w:tr>
      <w:tr w:rsidR="002E4783" w:rsidTr="00545A64">
        <w:tc>
          <w:tcPr>
            <w:tcW w:w="2444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GASPERINI CHIARA</w:t>
            </w:r>
          </w:p>
        </w:tc>
        <w:tc>
          <w:tcPr>
            <w:tcW w:w="2444" w:type="dxa"/>
          </w:tcPr>
          <w:p w:rsidR="002E4783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445" w:type="dxa"/>
          </w:tcPr>
          <w:p w:rsidR="002E4783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2E4783" w:rsidRDefault="002E4783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GATTO GABRIELE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GIANFELICI ELENA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e lode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MARCOLINI MARTINA</w:t>
            </w:r>
          </w:p>
        </w:tc>
        <w:tc>
          <w:tcPr>
            <w:tcW w:w="2444" w:type="dxa"/>
          </w:tcPr>
          <w:p w:rsidR="006C57F4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="00991789">
              <w:rPr>
                <w:b/>
                <w:sz w:val="24"/>
                <w:szCs w:val="24"/>
              </w:rPr>
              <w:t>nsuff.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MORICONI CHIARA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SALVUCCI MARTINA</w:t>
            </w:r>
          </w:p>
        </w:tc>
        <w:tc>
          <w:tcPr>
            <w:tcW w:w="2444" w:type="dxa"/>
          </w:tcPr>
          <w:p w:rsidR="006C57F4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SPERANDIO CHIARA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TRUCCHIA FEDERICA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 e lode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ANTOGNOZZI CHIARA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CURZI CLAUDIA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SALERNO ANGELA ALESSANDRA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TRAINI BENEDETTA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6C57F4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Insuff.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  <w:tr w:rsidR="006C57F4" w:rsidTr="00545A64">
        <w:tc>
          <w:tcPr>
            <w:tcW w:w="2444" w:type="dxa"/>
          </w:tcPr>
          <w:p w:rsidR="006C57F4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TRITTO GEMMA PAOLA</w:t>
            </w:r>
          </w:p>
        </w:tc>
        <w:tc>
          <w:tcPr>
            <w:tcW w:w="2444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6C57F4" w:rsidRDefault="0024155D" w:rsidP="00545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445" w:type="dxa"/>
          </w:tcPr>
          <w:p w:rsidR="006C57F4" w:rsidRDefault="006C57F4" w:rsidP="00545A64">
            <w:pPr>
              <w:rPr>
                <w:b/>
                <w:sz w:val="24"/>
                <w:szCs w:val="24"/>
              </w:rPr>
            </w:pPr>
          </w:p>
        </w:tc>
      </w:tr>
    </w:tbl>
    <w:p w:rsidR="00332774" w:rsidRDefault="00332774">
      <w:pPr>
        <w:rPr>
          <w:b/>
          <w:sz w:val="24"/>
          <w:szCs w:val="24"/>
        </w:rPr>
      </w:pPr>
    </w:p>
    <w:p w:rsidR="00545A64" w:rsidRDefault="00545A64"/>
    <w:sectPr w:rsidR="00545A64" w:rsidSect="003327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545A64"/>
    <w:rsid w:val="0024155D"/>
    <w:rsid w:val="002E4783"/>
    <w:rsid w:val="00332774"/>
    <w:rsid w:val="00545A64"/>
    <w:rsid w:val="006C57F4"/>
    <w:rsid w:val="00991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A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5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A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45A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1</cp:revision>
  <dcterms:created xsi:type="dcterms:W3CDTF">2011-06-19T08:11:00Z</dcterms:created>
  <dcterms:modified xsi:type="dcterms:W3CDTF">2011-06-19T08:57:00Z</dcterms:modified>
</cp:coreProperties>
</file>