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619" w:rsidRPr="00CB7624" w:rsidRDefault="00CB7624">
      <w:pPr>
        <w:rPr>
          <w:rFonts w:ascii="Times New Roman" w:hAnsi="Times New Roman" w:cs="Times New Roman"/>
          <w:sz w:val="24"/>
          <w:szCs w:val="24"/>
        </w:rPr>
      </w:pPr>
      <w:r w:rsidRPr="00CB7624">
        <w:rPr>
          <w:rFonts w:ascii="Times New Roman" w:hAnsi="Times New Roman" w:cs="Times New Roman"/>
          <w:sz w:val="24"/>
          <w:szCs w:val="24"/>
        </w:rPr>
        <w:t>Anno accademico 2012-2013</w:t>
      </w:r>
    </w:p>
    <w:p w:rsidR="00CB7624" w:rsidRDefault="00CB7624">
      <w:pPr>
        <w:rPr>
          <w:rFonts w:ascii="Times New Roman" w:hAnsi="Times New Roman" w:cs="Times New Roman"/>
          <w:sz w:val="24"/>
          <w:szCs w:val="24"/>
        </w:rPr>
      </w:pPr>
    </w:p>
    <w:p w:rsidR="00426DB1" w:rsidRPr="00CB7624" w:rsidRDefault="00426DB1">
      <w:pPr>
        <w:rPr>
          <w:rFonts w:ascii="Times New Roman" w:hAnsi="Times New Roman" w:cs="Times New Roman"/>
          <w:sz w:val="24"/>
          <w:szCs w:val="24"/>
        </w:rPr>
      </w:pPr>
    </w:p>
    <w:p w:rsidR="00CB7624" w:rsidRPr="00CB7624" w:rsidRDefault="00CB7624">
      <w:pPr>
        <w:rPr>
          <w:rFonts w:ascii="Times New Roman" w:hAnsi="Times New Roman" w:cs="Times New Roman"/>
          <w:sz w:val="24"/>
          <w:szCs w:val="24"/>
        </w:rPr>
      </w:pPr>
      <w:r w:rsidRPr="00CB7624">
        <w:rPr>
          <w:rFonts w:ascii="Times New Roman" w:hAnsi="Times New Roman" w:cs="Times New Roman"/>
          <w:sz w:val="24"/>
          <w:szCs w:val="24"/>
        </w:rPr>
        <w:t>Storia moderna – Francesco Bartolini</w:t>
      </w:r>
    </w:p>
    <w:p w:rsidR="00CB7624" w:rsidRPr="00CB7624" w:rsidRDefault="00CB7624">
      <w:pPr>
        <w:rPr>
          <w:rFonts w:ascii="Times New Roman" w:hAnsi="Times New Roman" w:cs="Times New Roman"/>
          <w:sz w:val="24"/>
          <w:szCs w:val="24"/>
        </w:rPr>
      </w:pPr>
    </w:p>
    <w:p w:rsidR="00907D45" w:rsidRDefault="00907D45">
      <w:pPr>
        <w:rPr>
          <w:rFonts w:ascii="Times New Roman" w:hAnsi="Times New Roman" w:cs="Times New Roman"/>
          <w:b/>
          <w:sz w:val="24"/>
          <w:szCs w:val="24"/>
        </w:rPr>
      </w:pPr>
    </w:p>
    <w:p w:rsidR="00CB7624" w:rsidRPr="00CF6C4F" w:rsidRDefault="00CB7624">
      <w:pPr>
        <w:rPr>
          <w:rFonts w:ascii="Times New Roman" w:hAnsi="Times New Roman" w:cs="Times New Roman"/>
          <w:b/>
          <w:sz w:val="24"/>
          <w:szCs w:val="24"/>
        </w:rPr>
      </w:pPr>
      <w:r w:rsidRPr="00CF6C4F">
        <w:rPr>
          <w:rFonts w:ascii="Times New Roman" w:hAnsi="Times New Roman" w:cs="Times New Roman"/>
          <w:b/>
          <w:sz w:val="24"/>
          <w:szCs w:val="24"/>
        </w:rPr>
        <w:t>Calendario delle lezioni</w:t>
      </w:r>
    </w:p>
    <w:p w:rsidR="00BC5161" w:rsidRDefault="00BC5161">
      <w:pPr>
        <w:rPr>
          <w:rFonts w:ascii="Times New Roman" w:hAnsi="Times New Roman" w:cs="Times New Roman"/>
          <w:sz w:val="24"/>
          <w:szCs w:val="24"/>
        </w:rPr>
      </w:pPr>
    </w:p>
    <w:p w:rsidR="00907D45" w:rsidRDefault="00907D45">
      <w:pPr>
        <w:rPr>
          <w:rFonts w:ascii="Times New Roman" w:hAnsi="Times New Roman" w:cs="Times New Roman"/>
          <w:sz w:val="24"/>
          <w:szCs w:val="24"/>
        </w:rPr>
      </w:pPr>
    </w:p>
    <w:p w:rsidR="00BC5161" w:rsidRDefault="00BC51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mercoledì 10 ottobre 2012, orario: 16-19</w:t>
      </w:r>
    </w:p>
    <w:p w:rsidR="00907D45" w:rsidRDefault="00907D45" w:rsidP="000E61A0">
      <w:pPr>
        <w:rPr>
          <w:rFonts w:ascii="Times New Roman" w:hAnsi="Times New Roman" w:cs="Times New Roman"/>
          <w:sz w:val="24"/>
          <w:szCs w:val="24"/>
        </w:rPr>
      </w:pPr>
    </w:p>
    <w:p w:rsidR="000E61A0" w:rsidRDefault="000E61A0" w:rsidP="000E6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mercoledì 17 ottobre 2012, orario: 16-19</w:t>
      </w:r>
    </w:p>
    <w:p w:rsidR="00907D45" w:rsidRDefault="00907D45" w:rsidP="000E61A0">
      <w:pPr>
        <w:rPr>
          <w:rFonts w:ascii="Times New Roman" w:hAnsi="Times New Roman" w:cs="Times New Roman"/>
          <w:sz w:val="24"/>
          <w:szCs w:val="24"/>
        </w:rPr>
      </w:pPr>
    </w:p>
    <w:p w:rsidR="000E61A0" w:rsidRDefault="000E61A0" w:rsidP="000E6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mercoledì 24 ottobre 2012, orario: 16-19</w:t>
      </w:r>
    </w:p>
    <w:p w:rsidR="00907D45" w:rsidRDefault="00907D45" w:rsidP="000E61A0">
      <w:pPr>
        <w:rPr>
          <w:rFonts w:ascii="Times New Roman" w:hAnsi="Times New Roman" w:cs="Times New Roman"/>
          <w:sz w:val="24"/>
          <w:szCs w:val="24"/>
        </w:rPr>
      </w:pPr>
    </w:p>
    <w:p w:rsidR="000E61A0" w:rsidRDefault="000E61A0" w:rsidP="000E6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mercoledì 31 ottobre 2012, orario: 16-19</w:t>
      </w:r>
    </w:p>
    <w:p w:rsidR="00907D45" w:rsidRDefault="00907D45" w:rsidP="000E61A0">
      <w:pPr>
        <w:rPr>
          <w:rFonts w:ascii="Times New Roman" w:hAnsi="Times New Roman" w:cs="Times New Roman"/>
          <w:sz w:val="24"/>
          <w:szCs w:val="24"/>
        </w:rPr>
      </w:pPr>
    </w:p>
    <w:p w:rsidR="000E61A0" w:rsidRDefault="000E61A0" w:rsidP="000E6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mercoledì 7 novembre 2012, orario: 16-19</w:t>
      </w:r>
    </w:p>
    <w:p w:rsidR="00907D45" w:rsidRDefault="00907D45" w:rsidP="000E61A0">
      <w:pPr>
        <w:rPr>
          <w:rFonts w:ascii="Times New Roman" w:hAnsi="Times New Roman" w:cs="Times New Roman"/>
          <w:sz w:val="24"/>
          <w:szCs w:val="24"/>
        </w:rPr>
      </w:pPr>
    </w:p>
    <w:p w:rsidR="000E61A0" w:rsidRDefault="000E61A0" w:rsidP="000E6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mercoledì 21 novembre 2012, orario: 16-19 </w:t>
      </w:r>
      <w:r w:rsidRPr="00CF6C4F">
        <w:rPr>
          <w:rFonts w:ascii="Times New Roman" w:hAnsi="Times New Roman" w:cs="Times New Roman"/>
          <w:b/>
          <w:sz w:val="24"/>
          <w:szCs w:val="24"/>
        </w:rPr>
        <w:t>[prova scritta intermedia]</w:t>
      </w:r>
    </w:p>
    <w:p w:rsidR="00907D45" w:rsidRDefault="00907D45" w:rsidP="000E61A0">
      <w:pPr>
        <w:rPr>
          <w:rFonts w:ascii="Times New Roman" w:hAnsi="Times New Roman" w:cs="Times New Roman"/>
          <w:sz w:val="24"/>
          <w:szCs w:val="24"/>
        </w:rPr>
      </w:pPr>
    </w:p>
    <w:p w:rsidR="000E61A0" w:rsidRDefault="000E61A0" w:rsidP="000E61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mercoledì 28 novembre 2012, orario: 16-19</w:t>
      </w:r>
    </w:p>
    <w:p w:rsidR="00907D45" w:rsidRDefault="00907D45" w:rsidP="003B67B5">
      <w:pPr>
        <w:rPr>
          <w:rFonts w:ascii="Times New Roman" w:hAnsi="Times New Roman" w:cs="Times New Roman"/>
          <w:sz w:val="24"/>
          <w:szCs w:val="24"/>
        </w:rPr>
      </w:pPr>
    </w:p>
    <w:p w:rsidR="003B67B5" w:rsidRDefault="003B67B5" w:rsidP="003B6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mercoledì 5 dicembre 2012, orario: 16-19</w:t>
      </w:r>
    </w:p>
    <w:p w:rsidR="00907D45" w:rsidRDefault="00907D45" w:rsidP="003B67B5">
      <w:pPr>
        <w:rPr>
          <w:rFonts w:ascii="Times New Roman" w:hAnsi="Times New Roman" w:cs="Times New Roman"/>
          <w:sz w:val="24"/>
          <w:szCs w:val="24"/>
        </w:rPr>
      </w:pPr>
    </w:p>
    <w:p w:rsidR="003B67B5" w:rsidRDefault="003B67B5" w:rsidP="003B6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mercoledì 12 dicembre 2012, orario: 16-19</w:t>
      </w:r>
    </w:p>
    <w:p w:rsidR="00907D45" w:rsidRDefault="00907D45" w:rsidP="003B67B5">
      <w:pPr>
        <w:rPr>
          <w:rFonts w:ascii="Times New Roman" w:hAnsi="Times New Roman" w:cs="Times New Roman"/>
          <w:sz w:val="24"/>
          <w:szCs w:val="24"/>
        </w:rPr>
      </w:pPr>
    </w:p>
    <w:p w:rsidR="003B67B5" w:rsidRPr="00CB7624" w:rsidRDefault="003B67B5" w:rsidP="003B6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mercoledì 19 dicembre 2012, orario: 16-19</w:t>
      </w:r>
    </w:p>
    <w:p w:rsidR="003B67B5" w:rsidRPr="00CB7624" w:rsidRDefault="003B67B5" w:rsidP="003B67B5">
      <w:pPr>
        <w:rPr>
          <w:rFonts w:ascii="Times New Roman" w:hAnsi="Times New Roman" w:cs="Times New Roman"/>
          <w:sz w:val="24"/>
          <w:szCs w:val="24"/>
        </w:rPr>
      </w:pPr>
    </w:p>
    <w:p w:rsidR="003B67B5" w:rsidRPr="00CB7624" w:rsidRDefault="003B67B5" w:rsidP="003B67B5">
      <w:pPr>
        <w:rPr>
          <w:rFonts w:ascii="Times New Roman" w:hAnsi="Times New Roman" w:cs="Times New Roman"/>
          <w:sz w:val="24"/>
          <w:szCs w:val="24"/>
        </w:rPr>
      </w:pPr>
    </w:p>
    <w:p w:rsidR="000E61A0" w:rsidRPr="00CB7624" w:rsidRDefault="000E61A0" w:rsidP="000E61A0">
      <w:pPr>
        <w:rPr>
          <w:rFonts w:ascii="Times New Roman" w:hAnsi="Times New Roman" w:cs="Times New Roman"/>
          <w:sz w:val="24"/>
          <w:szCs w:val="24"/>
        </w:rPr>
      </w:pPr>
    </w:p>
    <w:p w:rsidR="000E61A0" w:rsidRPr="00CB7624" w:rsidRDefault="000E61A0" w:rsidP="000E61A0">
      <w:pPr>
        <w:rPr>
          <w:rFonts w:ascii="Times New Roman" w:hAnsi="Times New Roman" w:cs="Times New Roman"/>
          <w:sz w:val="24"/>
          <w:szCs w:val="24"/>
        </w:rPr>
      </w:pPr>
    </w:p>
    <w:p w:rsidR="000E61A0" w:rsidRPr="00CB7624" w:rsidRDefault="000E61A0" w:rsidP="000E61A0">
      <w:pPr>
        <w:rPr>
          <w:rFonts w:ascii="Times New Roman" w:hAnsi="Times New Roman" w:cs="Times New Roman"/>
          <w:sz w:val="24"/>
          <w:szCs w:val="24"/>
        </w:rPr>
      </w:pPr>
    </w:p>
    <w:p w:rsidR="00CB7624" w:rsidRPr="00CB7624" w:rsidRDefault="00CB762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B7624" w:rsidRPr="00CB762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624"/>
    <w:rsid w:val="000E61A0"/>
    <w:rsid w:val="003B67B5"/>
    <w:rsid w:val="00426DB1"/>
    <w:rsid w:val="00907D45"/>
    <w:rsid w:val="00954619"/>
    <w:rsid w:val="00BC5161"/>
    <w:rsid w:val="00CB7624"/>
    <w:rsid w:val="00CF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Francesco</cp:lastModifiedBy>
  <cp:revision>7</cp:revision>
  <dcterms:created xsi:type="dcterms:W3CDTF">2012-09-12T10:01:00Z</dcterms:created>
  <dcterms:modified xsi:type="dcterms:W3CDTF">2012-09-12T10:48:00Z</dcterms:modified>
</cp:coreProperties>
</file>