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D5C" w:rsidRPr="008F4D5C" w:rsidRDefault="008F4D5C" w:rsidP="008F4D5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  <w:r w:rsidRPr="008F4D5C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Note sul programma di DIDATTICA GENERALE 2012/2013 (CUP Spinetoli)</w:t>
      </w:r>
    </w:p>
    <w:p w:rsidR="0031258B" w:rsidRPr="0031258B" w:rsidRDefault="0031258B" w:rsidP="008F4D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proofErr w:type="gramStart"/>
      <w:r w:rsidRPr="0031258B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Modalità</w:t>
      </w:r>
      <w:proofErr w:type="gramEnd"/>
      <w:r w:rsidRPr="0031258B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 di svolgimento degli esami</w:t>
      </w:r>
      <w:r w:rsidRPr="003125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: </w:t>
      </w:r>
      <w:r w:rsidRPr="0031258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>gli esami si svolgeranno in forma scritta con domande aperte</w:t>
      </w:r>
      <w:r w:rsidR="00455C1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>.</w:t>
      </w:r>
    </w:p>
    <w:p w:rsidR="008F4D5C" w:rsidRPr="008F4D5C" w:rsidRDefault="008F4D5C" w:rsidP="008F4D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F4D5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 xml:space="preserve">Gli studenti che </w:t>
      </w:r>
      <w:r w:rsidRPr="008F4D5C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it-IT"/>
        </w:rPr>
        <w:t>hanno</w:t>
      </w:r>
      <w:r w:rsidRPr="008F4D5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 xml:space="preserve"> </w:t>
      </w:r>
      <w:r w:rsidRPr="008F4D5C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it-IT"/>
        </w:rPr>
        <w:t>frequentato</w:t>
      </w:r>
      <w:r w:rsidRPr="008F4D5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 xml:space="preserve"> </w:t>
      </w:r>
      <w:proofErr w:type="gramStart"/>
      <w:r w:rsidRPr="008F4D5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>debbono</w:t>
      </w:r>
      <w:proofErr w:type="gramEnd"/>
      <w:r w:rsidRPr="008F4D5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 xml:space="preserve"> portare all'esame:</w:t>
      </w:r>
    </w:p>
    <w:p w:rsidR="008F4D5C" w:rsidRPr="008F4D5C" w:rsidRDefault="008F4D5C" w:rsidP="008F4D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8F4D5C">
        <w:rPr>
          <w:rFonts w:ascii="Times New Roman" w:eastAsia="Times New Roman" w:hAnsi="Times New Roman" w:cs="Times New Roman"/>
          <w:sz w:val="24"/>
          <w:szCs w:val="24"/>
          <w:lang w:eastAsia="it-IT"/>
        </w:rPr>
        <w:t>il</w:t>
      </w:r>
      <w:proofErr w:type="gramEnd"/>
      <w:r w:rsidRPr="008F4D5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testo "L'evento didattico" (tutto con esclusione del solo cap. 7 sulle tecnologie)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</w:p>
    <w:p w:rsidR="003A585F" w:rsidRDefault="008F4D5C" w:rsidP="008F4D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F4D5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dispense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inserite in </w:t>
      </w:r>
      <w:hyperlink r:id="rId5" w:history="1">
        <w:r w:rsidRPr="004B5F3F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  <w:lang w:eastAsia="it-IT"/>
          </w:rPr>
          <w:t>http://moodle.unimc.it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(</w:t>
      </w:r>
      <w:r w:rsid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>occorre</w:t>
      </w:r>
      <w:proofErr w:type="gramEnd"/>
      <w:r w:rsid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iscriversi; per farlo,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operare nel seguente modo: </w:t>
      </w:r>
    </w:p>
    <w:p w:rsidR="003A585F" w:rsidRDefault="003A585F" w:rsidP="003A585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accedere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alla pagina </w:t>
      </w:r>
      <w:hyperlink r:id="rId6" w:history="1">
        <w:r w:rsidRPr="004B5F3F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  <w:lang w:eastAsia="it-IT"/>
          </w:rPr>
          <w:t>http://moodle.unimc.it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</w:p>
    <w:p w:rsidR="003A585F" w:rsidRDefault="003A585F" w:rsidP="003A585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selezionare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“Create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new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account”, nella parte destra,</w:t>
      </w:r>
    </w:p>
    <w:p w:rsidR="003A585F" w:rsidRDefault="003A585F" w:rsidP="003A585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riempire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form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che viene presentato; </w:t>
      </w:r>
      <w:r w:rsidR="008F4D5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 faccia attenzione ad indicare una </w:t>
      </w:r>
      <w:proofErr w:type="spellStart"/>
      <w:r w:rsidR="008F4D5C">
        <w:rPr>
          <w:rFonts w:ascii="Times New Roman" w:eastAsia="Times New Roman" w:hAnsi="Times New Roman" w:cs="Times New Roman"/>
          <w:sz w:val="24"/>
          <w:szCs w:val="24"/>
          <w:lang w:eastAsia="it-IT"/>
        </w:rPr>
        <w:t>email</w:t>
      </w:r>
      <w:proofErr w:type="spellEnd"/>
      <w:r w:rsidR="008F4D5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corretta, </w:t>
      </w:r>
    </w:p>
    <w:p w:rsidR="003A585F" w:rsidRDefault="008F4D5C" w:rsidP="003A585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confermare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l’iscrizione rispondendo alla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email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che viene inviata all’atto dell’iscrizione, </w:t>
      </w:r>
    </w:p>
    <w:p w:rsidR="003A585F" w:rsidRDefault="008F4D5C" w:rsidP="003A585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accedere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all’ambiente con le credenziali (username e password) scelte, </w:t>
      </w:r>
    </w:p>
    <w:p w:rsidR="008F4D5C" w:rsidRPr="008F4D5C" w:rsidRDefault="008F4D5C" w:rsidP="003A585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entrare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Didattica generale 2012/2013).</w:t>
      </w:r>
    </w:p>
    <w:p w:rsidR="008F4D5C" w:rsidRPr="008F4D5C" w:rsidRDefault="008F4D5C" w:rsidP="008F4D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F4D5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 xml:space="preserve">Gli alunni che </w:t>
      </w:r>
      <w:r w:rsidRPr="008F4D5C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it-IT"/>
        </w:rPr>
        <w:t>non hanno frequentato</w:t>
      </w:r>
      <w:r w:rsidRPr="008F4D5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 xml:space="preserve"> </w:t>
      </w:r>
      <w:proofErr w:type="gramStart"/>
      <w:r w:rsidRPr="008F4D5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>debbono</w:t>
      </w:r>
      <w:proofErr w:type="gramEnd"/>
      <w:r w:rsidRPr="008F4D5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 xml:space="preserve"> portare all'esame:</w:t>
      </w:r>
    </w:p>
    <w:p w:rsidR="008F4D5C" w:rsidRPr="008F4D5C" w:rsidRDefault="008F4D5C" w:rsidP="008F4D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8F4D5C">
        <w:rPr>
          <w:rFonts w:ascii="Times New Roman" w:eastAsia="Times New Roman" w:hAnsi="Times New Roman" w:cs="Times New Roman"/>
          <w:sz w:val="24"/>
          <w:szCs w:val="24"/>
          <w:lang w:eastAsia="it-IT"/>
        </w:rPr>
        <w:t>il</w:t>
      </w:r>
      <w:proofErr w:type="gramEnd"/>
      <w:r w:rsidRPr="008F4D5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testo "L'evento didattico" (tutto con esclusione del solo cap. 7 sulle tecnologie)</w:t>
      </w:r>
      <w:r w:rsid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</w:p>
    <w:p w:rsidR="008F4D5C" w:rsidRPr="008F4D5C" w:rsidRDefault="008F4D5C" w:rsidP="008F4D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8F4D5C">
        <w:rPr>
          <w:rFonts w:ascii="Times New Roman" w:eastAsia="Times New Roman" w:hAnsi="Times New Roman" w:cs="Times New Roman"/>
          <w:sz w:val="24"/>
          <w:szCs w:val="24"/>
          <w:lang w:eastAsia="it-IT"/>
        </w:rPr>
        <w:t>il</w:t>
      </w:r>
      <w:proofErr w:type="gramEnd"/>
      <w:r w:rsidRPr="008F4D5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testo "Didattica in azione" (tutto)</w:t>
      </w:r>
      <w:r w:rsid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</w:p>
    <w:p w:rsidR="003A585F" w:rsidRDefault="003A585F" w:rsidP="003A585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F4D5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dispense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inserite in </w:t>
      </w:r>
      <w:hyperlink r:id="rId7" w:history="1">
        <w:r w:rsidRPr="004B5F3F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  <w:lang w:eastAsia="it-IT"/>
          </w:rPr>
          <w:t>http://moodle.unimc.it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(occorre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iscriversi; per farlo, operare nel seguente modo: </w:t>
      </w:r>
    </w:p>
    <w:p w:rsidR="003A585F" w:rsidRDefault="003A585F" w:rsidP="003A585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accedere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alla pagina </w:t>
      </w:r>
      <w:hyperlink r:id="rId8" w:history="1">
        <w:r w:rsidRPr="004B5F3F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  <w:lang w:eastAsia="it-IT"/>
          </w:rPr>
          <w:t>http://moodle.unimc.it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</w:p>
    <w:p w:rsidR="003A585F" w:rsidRDefault="003A585F" w:rsidP="003A585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selezionare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“Create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new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account”, nella parte destra,</w:t>
      </w:r>
    </w:p>
    <w:p w:rsidR="003A585F" w:rsidRDefault="003A585F" w:rsidP="003A585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riempire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form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che viene presentato; si faccia attenzione ad indicare una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email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corretta, </w:t>
      </w:r>
    </w:p>
    <w:p w:rsidR="003A585F" w:rsidRDefault="003A585F" w:rsidP="003A585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confermare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l’iscrizione rispondendo alla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email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che viene inviata all’atto dell’iscrizione, </w:t>
      </w:r>
    </w:p>
    <w:p w:rsidR="003A585F" w:rsidRDefault="003A585F" w:rsidP="003A585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accedere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all’ambiente con le credenziali (username e password) scelte, </w:t>
      </w:r>
    </w:p>
    <w:p w:rsidR="003A585F" w:rsidRPr="008F4D5C" w:rsidRDefault="003A585F" w:rsidP="003A585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entrare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Didattica generale 2012/2013).</w:t>
      </w:r>
    </w:p>
    <w:p w:rsidR="008F4D5C" w:rsidRPr="003A585F" w:rsidRDefault="008F4D5C" w:rsidP="003A58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8F4D5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E' bene che tutti gli studenti (sia i frequentanti </w:t>
      </w:r>
      <w:proofErr w:type="gramStart"/>
      <w:r w:rsidRPr="008F4D5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che</w:t>
      </w:r>
      <w:proofErr w:type="gramEnd"/>
      <w:r w:rsidRPr="008F4D5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i non frequentanti) </w:t>
      </w:r>
      <w:r w:rsidRPr="008F4D5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it-IT"/>
        </w:rPr>
        <w:t>completino</w:t>
      </w:r>
      <w:r w:rsidRPr="008F4D5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lo studio degli argomenti</w:t>
      </w:r>
      <w:r w:rsidRPr="003A585F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:</w:t>
      </w:r>
    </w:p>
    <w:p w:rsidR="008F4D5C" w:rsidRPr="003A585F" w:rsidRDefault="008F4D5C" w:rsidP="003A585F">
      <w:pPr>
        <w:pStyle w:val="Paragrafoelenco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Determinismi, Tecnologie nella didattica, Web e formazione, Ambienti online e modelli, </w:t>
      </w:r>
      <w:proofErr w:type="spellStart"/>
      <w:r w:rsidRP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>Learning</w:t>
      </w:r>
      <w:proofErr w:type="spellEnd"/>
      <w:r w:rsidRP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>Object</w:t>
      </w:r>
      <w:proofErr w:type="spellEnd"/>
      <w:r w:rsidRP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(inseriti </w:t>
      </w:r>
      <w:r w:rsidR="003A585F" w:rsidRP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>in Didattica Generale 2012/2013)</w:t>
      </w:r>
      <w:proofErr w:type="gramStart"/>
      <w:r w:rsidR="003A585F" w:rsidRP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proofErr w:type="gramEnd"/>
    </w:p>
    <w:p w:rsidR="008F4D5C" w:rsidRPr="003A585F" w:rsidRDefault="008F4D5C" w:rsidP="003A58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proofErr w:type="gramStart"/>
      <w:r w:rsidRPr="008F4D5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it-IT"/>
        </w:rPr>
        <w:t>con</w:t>
      </w:r>
      <w:proofErr w:type="gramEnd"/>
      <w:r w:rsidRPr="008F4D5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it-IT"/>
        </w:rPr>
        <w:t xml:space="preserve"> lo studio</w:t>
      </w:r>
      <w:r w:rsidRPr="008F4D5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dei cap</w:t>
      </w:r>
      <w:r w:rsidR="003A585F" w:rsidRPr="003A585F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itoli</w:t>
      </w:r>
      <w:r w:rsidR="003A585F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:</w:t>
      </w:r>
    </w:p>
    <w:p w:rsidR="008F4D5C" w:rsidRPr="003A585F" w:rsidRDefault="008F4D5C" w:rsidP="003A585F">
      <w:pPr>
        <w:pStyle w:val="Paragrafoelenco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1, 2 (Scheda </w:t>
      </w:r>
      <w:proofErr w:type="gramStart"/>
      <w:r w:rsidRP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>1</w:t>
      </w:r>
      <w:proofErr w:type="gramEnd"/>
      <w:r w:rsidRP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  Scheda 2 sono facoltative), 3, 9, 10 del testo "Dal desktop a </w:t>
      </w:r>
      <w:proofErr w:type="spellStart"/>
      <w:r w:rsidRP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>Second</w:t>
      </w:r>
      <w:proofErr w:type="spellEnd"/>
      <w:r w:rsidRP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Life", disponibile in segreteria (</w:t>
      </w:r>
      <w:proofErr w:type="spellStart"/>
      <w:r w:rsidRP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>Pagliare</w:t>
      </w:r>
      <w:proofErr w:type="spellEnd"/>
      <w:r w:rsidRPr="003A585F">
        <w:rPr>
          <w:rFonts w:ascii="Times New Roman" w:eastAsia="Times New Roman" w:hAnsi="Times New Roman" w:cs="Times New Roman"/>
          <w:sz w:val="24"/>
          <w:szCs w:val="24"/>
          <w:lang w:eastAsia="it-IT"/>
        </w:rPr>
        <w:t>).</w:t>
      </w:r>
    </w:p>
    <w:p w:rsidR="008F4D5C" w:rsidRPr="008F4D5C" w:rsidRDefault="008F4D5C" w:rsidP="003A58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8F4D5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I materiali resi disponibili in segreteria (</w:t>
      </w:r>
      <w:r w:rsidRPr="008F4D5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it-IT"/>
        </w:rPr>
        <w:t xml:space="preserve">quelli indicati in rosso nell'elenco </w:t>
      </w:r>
      <w:r w:rsidRPr="003A585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it-IT"/>
        </w:rPr>
        <w:t>presente in Didattica Generale 2012/2013</w:t>
      </w:r>
      <w:r w:rsidRPr="008F4D5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) </w:t>
      </w:r>
      <w:r w:rsidRPr="003A585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vanno studiati </w:t>
      </w:r>
      <w:r w:rsidRPr="008F4D5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da tutti gli studenti (sia i frequentanti </w:t>
      </w:r>
      <w:proofErr w:type="gramStart"/>
      <w:r w:rsidRPr="008F4D5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che</w:t>
      </w:r>
      <w:proofErr w:type="gramEnd"/>
      <w:r w:rsidRPr="008F4D5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i non frequentanti); </w:t>
      </w:r>
      <w:r w:rsidRPr="003A585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  <w:t>non sono facoltativi</w:t>
      </w:r>
      <w:r w:rsidRPr="008F4D5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.</w:t>
      </w:r>
    </w:p>
    <w:p w:rsidR="00BE40C2" w:rsidRDefault="00BE40C2"/>
    <w:sectPr w:rsidR="00BE40C2" w:rsidSect="00BE40C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C76EB"/>
    <w:multiLevelType w:val="multilevel"/>
    <w:tmpl w:val="E0C0B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C60146"/>
    <w:multiLevelType w:val="multilevel"/>
    <w:tmpl w:val="F9689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3477C5"/>
    <w:multiLevelType w:val="hybridMultilevel"/>
    <w:tmpl w:val="3BAEFB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283"/>
  <w:characterSpacingControl w:val="doNotCompress"/>
  <w:compat/>
  <w:rsids>
    <w:rsidRoot w:val="008F4D5C"/>
    <w:rsid w:val="00012DE8"/>
    <w:rsid w:val="00082871"/>
    <w:rsid w:val="000F07B4"/>
    <w:rsid w:val="001764E5"/>
    <w:rsid w:val="00191E07"/>
    <w:rsid w:val="00205682"/>
    <w:rsid w:val="00210A1A"/>
    <w:rsid w:val="0025105D"/>
    <w:rsid w:val="00252E7D"/>
    <w:rsid w:val="00294169"/>
    <w:rsid w:val="002D5127"/>
    <w:rsid w:val="002E609A"/>
    <w:rsid w:val="0031258B"/>
    <w:rsid w:val="00320AD0"/>
    <w:rsid w:val="00342070"/>
    <w:rsid w:val="00396C5B"/>
    <w:rsid w:val="003A585F"/>
    <w:rsid w:val="003A76EA"/>
    <w:rsid w:val="003B1594"/>
    <w:rsid w:val="0043707D"/>
    <w:rsid w:val="004543C5"/>
    <w:rsid w:val="00455C12"/>
    <w:rsid w:val="004E4337"/>
    <w:rsid w:val="005557BB"/>
    <w:rsid w:val="00572470"/>
    <w:rsid w:val="00581158"/>
    <w:rsid w:val="005C64A2"/>
    <w:rsid w:val="005D705B"/>
    <w:rsid w:val="005F2C3C"/>
    <w:rsid w:val="00643B4D"/>
    <w:rsid w:val="006C4B04"/>
    <w:rsid w:val="00711FFA"/>
    <w:rsid w:val="0076168B"/>
    <w:rsid w:val="007658FA"/>
    <w:rsid w:val="007B2A2F"/>
    <w:rsid w:val="007F3704"/>
    <w:rsid w:val="00817B7C"/>
    <w:rsid w:val="00857B07"/>
    <w:rsid w:val="00887809"/>
    <w:rsid w:val="008A1CA4"/>
    <w:rsid w:val="008B69C0"/>
    <w:rsid w:val="008F4D5C"/>
    <w:rsid w:val="00936156"/>
    <w:rsid w:val="0096793C"/>
    <w:rsid w:val="009729E9"/>
    <w:rsid w:val="009B269F"/>
    <w:rsid w:val="009D5CC1"/>
    <w:rsid w:val="009F7212"/>
    <w:rsid w:val="00A22BE3"/>
    <w:rsid w:val="00A65D98"/>
    <w:rsid w:val="00A846B7"/>
    <w:rsid w:val="00B340B4"/>
    <w:rsid w:val="00B500D6"/>
    <w:rsid w:val="00B73FC9"/>
    <w:rsid w:val="00B75916"/>
    <w:rsid w:val="00BB4108"/>
    <w:rsid w:val="00BE40C2"/>
    <w:rsid w:val="00C403A7"/>
    <w:rsid w:val="00C66102"/>
    <w:rsid w:val="00C8438A"/>
    <w:rsid w:val="00D32673"/>
    <w:rsid w:val="00D46E27"/>
    <w:rsid w:val="00D74C6D"/>
    <w:rsid w:val="00DA1438"/>
    <w:rsid w:val="00E63EC9"/>
    <w:rsid w:val="00E75362"/>
    <w:rsid w:val="00EE33A5"/>
    <w:rsid w:val="00EF3FE2"/>
    <w:rsid w:val="00F06E40"/>
    <w:rsid w:val="00F31837"/>
    <w:rsid w:val="00F403FF"/>
    <w:rsid w:val="00F6019D"/>
    <w:rsid w:val="00F6163F"/>
    <w:rsid w:val="00F74B04"/>
    <w:rsid w:val="00FB1178"/>
    <w:rsid w:val="00FB578C"/>
    <w:rsid w:val="00FF1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E40C2"/>
  </w:style>
  <w:style w:type="paragraph" w:styleId="Titolo3">
    <w:name w:val="heading 3"/>
    <w:basedOn w:val="Normale"/>
    <w:link w:val="Titolo3Carattere"/>
    <w:uiPriority w:val="9"/>
    <w:qFormat/>
    <w:rsid w:val="008F4D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8F4D5C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8F4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8F4D5C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8F4D5C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3A58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1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67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odle.unimc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odle.unim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odle.unimc.it" TargetMode="External"/><Relationship Id="rId5" Type="http://schemas.openxmlformats.org/officeDocument/2006/relationships/hyperlink" Target="http://moodle.unimc.i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standard</cp:lastModifiedBy>
  <cp:revision>3</cp:revision>
  <dcterms:created xsi:type="dcterms:W3CDTF">2013-02-04T15:13:00Z</dcterms:created>
  <dcterms:modified xsi:type="dcterms:W3CDTF">2013-02-04T15:14:00Z</dcterms:modified>
</cp:coreProperties>
</file>