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83F" w:rsidRDefault="00F0383F" w:rsidP="00F0383F">
      <w:pPr>
        <w:rPr>
          <w:b/>
        </w:rPr>
      </w:pPr>
      <w:r>
        <w:rPr>
          <w:b/>
        </w:rPr>
        <w:t>EFFETTUARE LA TRASCRIZIONE PINYIN DEGLI IDEOGRAMMI SOTTO RIPORTATI, INDICARNE I RELATIVI TONI E TRADURRE GLI STESSI IN ITALIANO.</w:t>
      </w: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F0383F">
            <w:pPr>
              <w:rPr>
                <w:rFonts w:hint="eastAsia"/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箱子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F0383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中药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F0383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香水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F0383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词典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F0383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衣服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5324E3">
            <w:pPr>
              <w:rPr>
                <w:rFonts w:hint="eastAsia"/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瓶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5324E3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盒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5324E3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毛衣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5324E3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圆珠笔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5324E3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地图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CA3D1C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报纸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CA3D1C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重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CA3D1C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旧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CA3D1C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伞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CA3D1C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黑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包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黄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文学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外语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认识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历史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法律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语法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觉得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同学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同屋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新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容易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读</w:t>
            </w:r>
            <w:r w:rsidR="00F0383F">
              <w:rPr>
                <w:rFonts w:hint="eastAsia"/>
                <w:b/>
                <w:sz w:val="36"/>
                <w:szCs w:val="36"/>
              </w:rPr>
              <w:t xml:space="preserve"> </w:t>
            </w:r>
            <w:r>
              <w:rPr>
                <w:rFonts w:hint="eastAsi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EF6F9F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写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4C0F8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班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4C0F8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听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4C0F8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比较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4C0F8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记者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4C0F86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护士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8D3E6D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警察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8D3E6D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工程师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8D3E6D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服务员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8D3E6D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演员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8D3E6D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记者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3A393E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司机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3A393E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经理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06698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大夫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06698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介绍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066985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教授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秘书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校长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没关系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给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一下儿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留学生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对不起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也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和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泰国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tbl>
      <w:tblPr>
        <w:tblStyle w:val="Grigliatabella"/>
        <w:tblW w:w="0" w:type="auto"/>
        <w:tblInd w:w="0" w:type="dxa"/>
        <w:tblLook w:val="04A0"/>
      </w:tblPr>
      <w:tblGrid>
        <w:gridCol w:w="1955"/>
        <w:gridCol w:w="1955"/>
        <w:gridCol w:w="1956"/>
        <w:gridCol w:w="1956"/>
        <w:gridCol w:w="1956"/>
      </w:tblGrid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加拿大</w:t>
            </w: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给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俩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先</w:t>
            </w:r>
            <w:r w:rsidR="00F0383F">
              <w:rPr>
                <w:rFonts w:hint="eastAsi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383F" w:rsidRDefault="00B2672A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位</w:t>
            </w:r>
          </w:p>
        </w:tc>
      </w:tr>
      <w:tr w:rsidR="00F0383F" w:rsidTr="00F0383F"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83F" w:rsidRDefault="00F0383F">
            <w:pPr>
              <w:rPr>
                <w:b/>
              </w:rPr>
            </w:pPr>
          </w:p>
        </w:tc>
      </w:tr>
    </w:tbl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p w:rsidR="00F0383F" w:rsidRDefault="00F0383F" w:rsidP="00F0383F">
      <w:pPr>
        <w:rPr>
          <w:b/>
        </w:rPr>
      </w:pPr>
    </w:p>
    <w:p w:rsidR="00E85292" w:rsidRDefault="00E85292"/>
    <w:sectPr w:rsidR="00E85292" w:rsidSect="00E852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F0383F"/>
    <w:rsid w:val="00066985"/>
    <w:rsid w:val="003A393E"/>
    <w:rsid w:val="004C0F86"/>
    <w:rsid w:val="005324E3"/>
    <w:rsid w:val="008D3E6D"/>
    <w:rsid w:val="00B12CEC"/>
    <w:rsid w:val="00B2672A"/>
    <w:rsid w:val="00CA3D1C"/>
    <w:rsid w:val="00E85292"/>
    <w:rsid w:val="00EF6F9F"/>
    <w:rsid w:val="00F03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383F"/>
    <w:rPr>
      <w:rFonts w:ascii="Calibri" w:eastAsia="SimSu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038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0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F73BA-2D4A-4D1B-9C65-7B4E7866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8</cp:revision>
  <dcterms:created xsi:type="dcterms:W3CDTF">2013-04-15T09:46:00Z</dcterms:created>
  <dcterms:modified xsi:type="dcterms:W3CDTF">2013-04-15T10:00:00Z</dcterms:modified>
</cp:coreProperties>
</file>