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B86405" w:rsidRPr="009B4DCD" w:rsidTr="004E44A3">
        <w:tc>
          <w:tcPr>
            <w:tcW w:w="4889" w:type="dxa"/>
          </w:tcPr>
          <w:p w:rsidR="00B86405" w:rsidRPr="0026725E" w:rsidRDefault="00B86405" w:rsidP="001E68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MARCHE, L’ITALIA IN UNA REGIONE´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180 Km. di costa, spiagge bellissime, 26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località che si affacciano sul Mar Adriatico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dove poter trascorrere vacanze tranquille, il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porto marittimo di Ancona e 9 porti turistici.</w:t>
            </w:r>
          </w:p>
          <w:p w:rsidR="009B4DCD" w:rsidRDefault="009B4DCD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DCD" w:rsidRDefault="009B4DCD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DCD" w:rsidRDefault="009B4DCD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Il litorale marchigiano si estende dal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promontorio di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Mare alla foce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del Tronto ed è diviso, in due parti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diversamente orientate, dal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promontorio del Monte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Conero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che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costituisce la maggiore singolarità di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tutta la costa adriatica a nord del Gargano. </w:t>
            </w:r>
          </w:p>
          <w:p w:rsidR="009B4DCD" w:rsidRDefault="009B4DCD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Il litorale </w:t>
            </w:r>
            <w:r w:rsidRPr="009B4D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non poteva sottrarsi</w:t>
            </w: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alla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mutevolezza che la natura ha voluto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regalare al paesaggio marchigiano in ogni</w:t>
            </w:r>
          </w:p>
          <w:p w:rsidR="009B4DCD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angolo del suo territorio. 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Promontori,insenature e piccole calette sul mare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disegnano la costa settentrionale che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conserva per lunghi tratti un aspetto di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grande impatto visivo, dai connotati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fortemente selvaggi. 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Dalla foce del torrente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Tavollo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a quella del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Cesano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, il litorale pesarese, conosciuto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come “riviera delle colline”, offre circa 40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Km. di spiagge. Da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Marotta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, sono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tutte ampie </w:t>
            </w:r>
            <w:r w:rsidRPr="009B4D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e a lento declivio</w:t>
            </w: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in mare, per lo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più soffici e sabbiose, prive di rischi e di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pericoli anche per chi non è molto esperto</w:t>
            </w:r>
          </w:p>
          <w:p w:rsidR="006408EC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di nuoto e per i bambini. </w:t>
            </w:r>
          </w:p>
          <w:p w:rsidR="006408EC" w:rsidRDefault="006408E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408EC" w:rsidRDefault="006408E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408EC" w:rsidRDefault="006408E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6405" w:rsidRPr="006408EC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8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Si alternano 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08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spiaggette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lunghe e sottili, qua e là interrotte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da un promontorio, dalla foce di un torrente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o di un fiume, da un molo o da un porto canale.</w:t>
            </w:r>
          </w:p>
          <w:p w:rsidR="006408EC" w:rsidRDefault="006408E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8EC" w:rsidRDefault="006408E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D6C" w:rsidRDefault="00521D6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A nord troviamo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Mare, un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centro balneare disposto su due piani: giù,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distesa sul piccolo golfo con uno spazioso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arenile, tra tanti alberghi e giardini, per le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ore del sole; su a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Monte, sopra uno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scoglio panoramico ricco di vegetazione,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 le ore della sera e della notte, con i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numerosi ristoranti tipici, pizzerie e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nights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1D6C" w:rsidRDefault="00521D6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D6C" w:rsidRDefault="00521D6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Pesaro, la leggiadra città che risuona delle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suadenti armonie del grande Gioacchino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Rossini, offre 8 Km. di spiaggia ampia 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sabbiosa - in parte a mare libero, in parte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protetta da scogliere - oltre a una tranquilla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vita balneare.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Tra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Mare e Pesaro, si snoda, per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circa 20 Km., una suggestiva strada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panoramica che attraversa o lambisce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pittoreschi paesi di pescatori, a picco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sull’azzurro dell’Adriatico: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Casteldimezzo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Fiorenzuola di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Focara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, Santa Marina Alta.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Tutta la zona fa parte del Parco Regionale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del Monte San Bartolo, istituito nel 1996,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e presenta elementi similari a quello del M.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Conero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, anche se le falesie appaiono meno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aspre e rudi, pur conservando tratti di un</w:t>
            </w:r>
          </w:p>
          <w:p w:rsidR="00521D6C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paesaggio selvaggio.</w:t>
            </w:r>
          </w:p>
          <w:p w:rsidR="00521D6C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Il contrasto tra il</w:t>
            </w:r>
            <w:r w:rsidR="0052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versante marino, più naturale, e quello che</w:t>
            </w:r>
            <w:r w:rsidR="0052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si adagia sulle colline,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maggiormenteantropizzato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per esigenze rurali, é tutto da</w:t>
            </w:r>
            <w:r w:rsidR="0052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scoprire. </w:t>
            </w:r>
          </w:p>
          <w:p w:rsidR="00521D6C" w:rsidRDefault="00521D6C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L’area é stata indicata quale zona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umida di importanza nazionale, perché vi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svernano numerose specie di uccelli marini,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mentre in primavera é interessante per la</w:t>
            </w:r>
          </w:p>
          <w:p w:rsidR="00521D6C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migrazione. 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1D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Particolarmente</w:t>
            </w: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suggestiva é la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fioritura delle ginestre che </w:t>
            </w:r>
            <w:r w:rsidRPr="00521D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regala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ineguagliabili odori e giochi di colori, 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ridosso del verde-azzurro dell’acqua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cristallina della costa.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Un’altra strada panoramica </w:t>
            </w:r>
            <w:r w:rsidRPr="00521D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serpeggia</w:t>
            </w: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 xml:space="preserve">sul colle </w:t>
            </w:r>
            <w:proofErr w:type="spellStart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Ardizio</w:t>
            </w:r>
            <w:proofErr w:type="spellEnd"/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, tra Pesaro e Fano, dove il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litorale torna nuovamente ad essere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pianeggiante, lineare e sabbioso, intervallato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da brevi tratti ghiaiosi.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Aperte alla più cordiale familiarità sono le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due zone balneari di Fano: il Lido, breve 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sabbioso, a nord, e la Sassonia, lunga e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ghiaiosa a sud, con nel mezzo il pittoresco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25E">
              <w:rPr>
                <w:rFonts w:ascii="Times New Roman" w:hAnsi="Times New Roman" w:cs="Times New Roman"/>
                <w:sz w:val="24"/>
                <w:szCs w:val="24"/>
              </w:rPr>
              <w:t>porto peschereccio. ( pp. 1-5)</w:t>
            </w:r>
          </w:p>
          <w:p w:rsidR="00B86405" w:rsidRPr="0026725E" w:rsidRDefault="00B86405" w:rsidP="001E68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6405" w:rsidRPr="0026725E" w:rsidRDefault="00B86405" w:rsidP="001E68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6405" w:rsidRPr="0026725E" w:rsidRDefault="00B86405" w:rsidP="001E68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89" w:type="dxa"/>
          </w:tcPr>
          <w:p w:rsidR="00B86405" w:rsidRPr="0026725E" w:rsidRDefault="00B86405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:rsidR="0026725E" w:rsidRDefault="0026725E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:rsidR="0026725E" w:rsidRDefault="0026725E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:rsidR="009B4DCD" w:rsidRDefault="001E0C42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180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km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de costa y playas hermosísimas, 26 localidades que se 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asoman al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mar Adriático, donde se pueden pasar  vacaciones tranquilas, el puerto marítimo de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Ancona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y 9 puertos turísticos. </w:t>
            </w:r>
          </w:p>
          <w:p w:rsidR="009B4DCD" w:rsidRDefault="009B4DCD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:rsidR="009B4DCD" w:rsidRDefault="001E0C42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El litoral de las Marcas/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marquesano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se extiende desde el promontorio de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Mare hasta la desembocadura del río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Tronto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y está dividido, en dos partes orientadas de 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forma diferente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debido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a/por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la presencia del promontorio del Monte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C</w:t>
            </w:r>
            <w:r w:rsidR="002913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ó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nero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que constituye  lo más singular  de toda la costa adriática al norte del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Gargano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.</w:t>
            </w:r>
          </w:p>
          <w:p w:rsidR="009B4DCD" w:rsidRDefault="001E0C42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:rsidR="00EC5F96" w:rsidRPr="0026725E" w:rsidRDefault="001E0C42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El litoral  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acoge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las distintas  variedades que la naturaleza  ha regalado al paisaje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marquesano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en  todo  su territorio. Promontorios, ensenadas y pequeñas calas sobre el mar dibujan la costa septentrional que mantiene por largos trechos un aspecto de gra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n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impacto visual, 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de  características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fuertemente salvajes. </w:t>
            </w:r>
          </w:p>
          <w:p w:rsidR="009B4DCD" w:rsidRDefault="009B4DCD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:rsidR="006408EC" w:rsidRDefault="00B86405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De la desembocadura del torrente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Tavollo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a la del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Cesano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el litoral de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Pésaro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conocido como “  la costa de las colinas ”, ofrece alrededor de 40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km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de playas. De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Marotta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todas son amplias 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y  con  ligeros  declives en el mar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, en su mayoría  suaves y arenosas, 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sin riesgos o peligros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para las personas  poco expertas en natación</w:t>
            </w:r>
            <w:r w:rsidR="009B4DCD"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 xml:space="preserve"> para quienes son poco expertos en natacion7 para los poco expertos en natación</w:t>
            </w:r>
            <w:r w:rsidRPr="009B4DC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 xml:space="preserve"> y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para los niños.  </w:t>
            </w:r>
          </w:p>
          <w:p w:rsidR="00B86405" w:rsidRPr="0026725E" w:rsidRDefault="00B86405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6408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Estas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se alternan </w:t>
            </w:r>
            <w:r w:rsidRPr="006408E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con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playas pequeñas, largas y estrechas, interrumpidas aquí y allí por un promontorio, por la desembocadura de un torrente o de un río, por un muelle o un puerto canal</w:t>
            </w:r>
          </w:p>
          <w:p w:rsidR="006408EC" w:rsidRDefault="006408EC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:rsidR="0026725E" w:rsidRPr="0026725E" w:rsidRDefault="0026725E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Al norte se encuentra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mare, un centro balneario divido en dos niveles. La parte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baja,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Gabicce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Monte, ubicada</w:t>
            </w:r>
            <w:r w:rsidR="006408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/ se extiende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en un pequeño golfo con un extenso arenal, con muchos jardines y hoteles para las horas </w:t>
            </w:r>
            <w:r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de</w:t>
            </w:r>
            <w:r w:rsidR="006408EC"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dicadas</w:t>
            </w:r>
            <w:r w:rsidR="006408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al sol, la parte alta, </w:t>
            </w:r>
            <w:proofErr w:type="spellStart"/>
            <w:r w:rsidR="006408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abicce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Monte, </w:t>
            </w:r>
            <w:r w:rsidR="006408EC"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situado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en un escollo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lastRenderedPageBreak/>
              <w:t xml:space="preserve">panorámico rico en vegetación para las horas </w:t>
            </w:r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nocturnas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con numerosos restaurantes </w:t>
            </w:r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típicos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y discotecas</w:t>
            </w:r>
          </w:p>
          <w:p w:rsidR="0026725E" w:rsidRDefault="0026725E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:rsidR="00EC5F96" w:rsidRPr="0026725E" w:rsidRDefault="001E0C42" w:rsidP="00B864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P</w:t>
            </w:r>
            <w:r w:rsid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é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saro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la  ciudad  </w:t>
            </w:r>
            <w:r w:rsidR="00521D6C"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elegante 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en la que todavía resuenan las cautivadoras armonías del gran músico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Gioacchino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Rossini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ofrece 8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km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de playas amplias y arenosas –  una parte  en mar abierto ,y otra protegida por escolleras – además de una tranquila vida balnearia. </w:t>
            </w:r>
          </w:p>
          <w:p w:rsidR="00B86405" w:rsidRPr="001E0C42" w:rsidRDefault="001E0C42" w:rsidP="001E0C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Entre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Gabicce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Mare y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Pèsaro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se extiende,  en casi 20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km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una sugestiva carretera panorámica que atraviesa o  </w:t>
            </w:r>
            <w:r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bordea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pintorescos pueblos de pescadores, a pico sobre el azul del Adriático: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Casteldimezzo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Fiorenzuola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di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Focara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Santa Marina Alta. Toda esta zona forma parte del parque natural “Parco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Regionale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del Monte San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Bartolo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”, instituido en 1996, y presenta element</w:t>
            </w:r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os similares a lo del Monte </w:t>
            </w:r>
            <w:proofErr w:type="spellStart"/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Cónero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pues si los acantilados  aparecen menos ásperos y rudos,  estos  conservan trechos  de paisaje salvaje. </w:t>
            </w:r>
          </w:p>
          <w:p w:rsidR="00521D6C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El contraste entre la vertiente marina, más natural, y la  de las colinas,  en gran parte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antropizada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por exigencias agrarias ,está a la espera de ser descubierto.  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Se ha indicado  esta  área  como zona húmeda de importancia nacional, porque </w:t>
            </w:r>
            <w:r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en ella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invernan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numerosas especies de pájaros marinos, mientras en primavera  cobra interés por las migraciones. </w:t>
            </w:r>
          </w:p>
          <w:p w:rsidR="00B86405" w:rsidRPr="0026725E" w:rsidRDefault="00B86405" w:rsidP="00B86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Es  </w:t>
            </w:r>
            <w:r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muy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sugestiva la floración  de las retamas que </w:t>
            </w:r>
            <w:r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ofrece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perfumes/aromas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únicos ,y juegos de colores con  el verde-azul del agua cristalina de la costa</w:t>
            </w:r>
          </w:p>
          <w:p w:rsidR="00521D6C" w:rsidRDefault="00B86405" w:rsidP="001E0C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:rsidR="00B86405" w:rsidRDefault="00B86405" w:rsidP="001E0C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Otra carretera </w:t>
            </w:r>
            <w:r w:rsidR="001E0C42"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panorámica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1E0C42" w:rsidRPr="00521D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s-ES"/>
              </w:rPr>
              <w:t>recorre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 la colina </w:t>
            </w:r>
            <w:proofErr w:type="spellStart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Ardizio</w:t>
            </w:r>
            <w:proofErr w:type="spellEnd"/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, entr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e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e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P</w:t>
            </w:r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esaro</w:t>
            </w:r>
            <w:proofErr w:type="spellEnd"/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y Fano, 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d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onde el litoral se vuelv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e nuevamente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llano, linea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l</w:t>
            </w:r>
            <w:r w:rsidRPr="00267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arenosos, 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interrumpido por breves tramos pedregosos.</w:t>
            </w:r>
          </w:p>
          <w:p w:rsidR="001E0C42" w:rsidRDefault="00521D6C" w:rsidP="001E0C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Abiertas a la má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s cordial familiaridad son las zonas son las zonas balnearias de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F</w:t>
            </w:r>
            <w:r w:rsidR="001E0C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ano_</w:t>
            </w:r>
          </w:p>
          <w:p w:rsidR="001E0C42" w:rsidRPr="0026725E" w:rsidRDefault="001E0C42" w:rsidP="00521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: el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lido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al norte,  corto y </w:t>
            </w:r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arenosos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, y la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Sassonia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,al sur, larga y </w:t>
            </w:r>
            <w:r w:rsidR="0052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pedregosa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con un pintoresco puerto de pescadores</w:t>
            </w:r>
          </w:p>
        </w:tc>
      </w:tr>
    </w:tbl>
    <w:p w:rsidR="003916DC" w:rsidRPr="0026725E" w:rsidRDefault="003916DC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3916DC" w:rsidRPr="0026725E" w:rsidSect="003916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514FE"/>
    <w:multiLevelType w:val="hybridMultilevel"/>
    <w:tmpl w:val="02C6D724"/>
    <w:lvl w:ilvl="0" w:tplc="2B9C7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F617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B67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B40F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729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BCA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E8C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C0A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C4CC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22F22B4"/>
    <w:multiLevelType w:val="hybridMultilevel"/>
    <w:tmpl w:val="C2AAAB7C"/>
    <w:lvl w:ilvl="0" w:tplc="51ACB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845F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BC9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E43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B82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F69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AC0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089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BABC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283"/>
  <w:characterSpacingControl w:val="doNotCompress"/>
  <w:compat/>
  <w:rsids>
    <w:rsidRoot w:val="00B86405"/>
    <w:rsid w:val="001E0C42"/>
    <w:rsid w:val="0026725E"/>
    <w:rsid w:val="00291335"/>
    <w:rsid w:val="002A7BD9"/>
    <w:rsid w:val="003439BC"/>
    <w:rsid w:val="003916DC"/>
    <w:rsid w:val="00521D6C"/>
    <w:rsid w:val="006408EC"/>
    <w:rsid w:val="00846443"/>
    <w:rsid w:val="009B4DCD"/>
    <w:rsid w:val="00B86405"/>
    <w:rsid w:val="00EC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16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86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4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5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431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90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2</cp:revision>
  <cp:lastPrinted>2013-03-20T14:57:00Z</cp:lastPrinted>
  <dcterms:created xsi:type="dcterms:W3CDTF">2014-04-02T19:01:00Z</dcterms:created>
  <dcterms:modified xsi:type="dcterms:W3CDTF">2014-04-02T19:01:00Z</dcterms:modified>
</cp:coreProperties>
</file>